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Hodnocen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ce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2019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2020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 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kola Josefa Bolf a Jakuba Ho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ka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 xml:space="preserve">Barbora </w:t>
      </w:r>
      <w:r>
        <w:rPr>
          <w:rFonts w:ascii="Arial" w:hAnsi="Arial" w:hint="default"/>
          <w:b w:val="1"/>
          <w:bCs w:val="1"/>
          <w:sz w:val="21"/>
          <w:szCs w:val="21"/>
          <w:u w:color="000000"/>
          <w:rtl w:val="0"/>
        </w:rPr>
        <w:t>Š</w:t>
      </w:r>
      <w:r>
        <w:rPr>
          <w:rFonts w:ascii="Arial" w:hAnsi="Arial"/>
          <w:b w:val="1"/>
          <w:bCs w:val="1"/>
          <w:sz w:val="21"/>
          <w:szCs w:val="21"/>
          <w:u w:color="000000"/>
          <w:rtl w:val="0"/>
          <w:lang w:val="nl-NL"/>
        </w:rPr>
        <w:t>emberov</w:t>
      </w:r>
      <w:r>
        <w:rPr>
          <w:rFonts w:ascii="Arial" w:hAnsi="Arial" w:hint="default"/>
          <w:b w:val="1"/>
          <w:bCs w:val="1"/>
          <w:sz w:val="21"/>
          <w:szCs w:val="21"/>
          <w:u w:color="000000"/>
          <w:rtl w:val="0"/>
        </w:rPr>
        <w:t>á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 Barbora se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 rozhodla vz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t na zvl</w:t>
      </w:r>
      <w:r>
        <w:rPr>
          <w:rFonts w:ascii="Arial" w:hAnsi="Arial" w:hint="default"/>
          <w:sz w:val="21"/>
          <w:szCs w:val="21"/>
          <w:u w:color="000000"/>
          <w:rtl w:val="0"/>
        </w:rPr>
        <w:t>áš</w:t>
      </w:r>
      <w:r>
        <w:rPr>
          <w:rFonts w:ascii="Arial" w:hAnsi="Arial"/>
          <w:sz w:val="21"/>
          <w:szCs w:val="21"/>
          <w:u w:color="000000"/>
          <w:rtl w:val="0"/>
        </w:rPr>
        <w:t>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cestu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kam, kde si mysl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me,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to zn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me, kde je ale nakonec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echno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ece jen jinak, ne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jsme si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 xml:space="preserve">edstavovali.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 Ji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dlouho se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nuje zd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nliv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naivn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mat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m, jako je poh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dka a jin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formy folklorn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 zvyk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lidov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oby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ej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. Posledn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ta zpracov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vala 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mata svateb a ob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ad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, ritu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</w:rPr>
        <w:t>s nimi spojen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mi.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slednou kresbou zpracov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vala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plochy, vymalov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vala a vykreslovala, to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 dopl</w:t>
      </w:r>
      <w:r>
        <w:rPr>
          <w:rFonts w:ascii="Arial" w:hAnsi="Arial" w:hint="default"/>
          <w:sz w:val="21"/>
          <w:szCs w:val="21"/>
          <w:u w:color="000000"/>
          <w:rtl w:val="0"/>
        </w:rPr>
        <w:t>ň</w:t>
      </w:r>
      <w:r>
        <w:rPr>
          <w:rFonts w:ascii="Arial" w:hAnsi="Arial"/>
          <w:sz w:val="21"/>
          <w:szCs w:val="21"/>
          <w:u w:color="000000"/>
          <w:rtl w:val="0"/>
        </w:rPr>
        <w:t>ovala 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mi artefakty z 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polychromovan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 d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eva.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obsahovaly ze za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tku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ece jen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moc ilustrativnost (ne ve smyslu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dom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apropriace ale sp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íš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znak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, detail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</w:rPr>
        <w:t>odkazuj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 na text). Postupn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za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alo da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it, soust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na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>ý č</w:t>
      </w:r>
      <w:r>
        <w:rPr>
          <w:rFonts w:ascii="Arial" w:hAnsi="Arial"/>
          <w:sz w:val="21"/>
          <w:szCs w:val="21"/>
          <w:u w:color="000000"/>
          <w:rtl w:val="0"/>
        </w:rPr>
        <w:t>ist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tvarn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prvek (kombinace technik atd.), dos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hnout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ece jen celistv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>ho 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 xml:space="preserve">razu.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Bavili jsme se hlavn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o 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tvarn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str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nce prac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ne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lo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ani tolik o to, jak zpracov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ma, ale o to kam se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 posouv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ce. Ob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as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ipad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tendenci si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schematizovat 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jak unikat jakoby do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bezpe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čí” </w:t>
      </w:r>
      <w:r>
        <w:rPr>
          <w:rFonts w:ascii="Arial" w:hAnsi="Arial"/>
          <w:sz w:val="21"/>
          <w:szCs w:val="21"/>
          <w:u w:color="000000"/>
          <w:rtl w:val="0"/>
        </w:rPr>
        <w:t>situace, kterou 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za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itou, a kter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ji i 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ky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mu stylu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umo</w:t>
      </w:r>
      <w:r>
        <w:rPr>
          <w:rFonts w:ascii="Arial" w:hAnsi="Arial" w:hint="default"/>
          <w:sz w:val="21"/>
          <w:szCs w:val="21"/>
          <w:u w:color="000000"/>
          <w:rtl w:val="0"/>
        </w:rPr>
        <w:t>žň</w:t>
      </w:r>
      <w:r>
        <w:rPr>
          <w:rFonts w:ascii="Arial" w:hAnsi="Arial"/>
          <w:sz w:val="21"/>
          <w:szCs w:val="21"/>
          <w:u w:color="000000"/>
          <w:rtl w:val="0"/>
        </w:rPr>
        <w:t>uje se 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tit bezpe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 v tom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paralela k</w:t>
      </w:r>
      <w:r>
        <w:rPr>
          <w:rFonts w:ascii="Arial" w:hAnsi="Arial" w:hint="default"/>
          <w:sz w:val="21"/>
          <w:szCs w:val="21"/>
          <w:u w:color="000000"/>
          <w:rtl w:val="0"/>
        </w:rPr>
        <w:t> 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matu, se kter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pracuje. Poh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dka m</w:t>
      </w:r>
      <w:r>
        <w:rPr>
          <w:rFonts w:ascii="Arial" w:hAnsi="Arial" w:hint="default"/>
          <w:sz w:val="21"/>
          <w:szCs w:val="21"/>
          <w:u w:color="000000"/>
          <w:rtl w:val="0"/>
        </w:rPr>
        <w:t>ůž</w:t>
      </w:r>
      <w:r>
        <w:rPr>
          <w:rFonts w:ascii="Arial" w:hAnsi="Arial"/>
          <w:sz w:val="21"/>
          <w:szCs w:val="21"/>
          <w:u w:color="000000"/>
          <w:rtl w:val="0"/>
        </w:rPr>
        <w:t>e b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t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na jako prostor bezpe</w:t>
      </w:r>
      <w:r>
        <w:rPr>
          <w:rFonts w:ascii="Arial" w:hAnsi="Arial" w:hint="default"/>
          <w:sz w:val="21"/>
          <w:szCs w:val="21"/>
          <w:u w:color="000000"/>
          <w:rtl w:val="0"/>
        </w:rPr>
        <w:t>čí</w:t>
      </w:r>
      <w:r>
        <w:rPr>
          <w:rFonts w:ascii="Arial" w:hAnsi="Arial"/>
          <w:sz w:val="21"/>
          <w:szCs w:val="21"/>
          <w:u w:color="000000"/>
          <w:rtl w:val="0"/>
        </w:rPr>
        <w:t>, princ zabije draka a je to, ale v tom jak s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pracuje Barbora, je to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ece jen jinak a poh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dky svou nejasnou strukturou uvozuj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sp</w:t>
      </w:r>
      <w:r>
        <w:rPr>
          <w:rFonts w:ascii="Arial" w:hAnsi="Arial" w:hint="default"/>
          <w:sz w:val="21"/>
          <w:szCs w:val="21"/>
          <w:u w:color="000000"/>
          <w:rtl w:val="0"/>
        </w:rPr>
        <w:t>íš</w:t>
      </w:r>
      <w:r>
        <w:rPr>
          <w:rFonts w:ascii="Arial" w:hAnsi="Arial"/>
          <w:sz w:val="21"/>
          <w:szCs w:val="21"/>
          <w:u w:color="000000"/>
          <w:rtl w:val="0"/>
        </w:rPr>
        <w:t>e nevyzpytateln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narativ, u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se s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autor nebo div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k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akt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rem (extr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ve filmu The Wicker Man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  <w:r>
        <w:rPr>
          <w:rFonts w:ascii="Arial" w:hAnsi="Arial"/>
          <w:sz w:val="21"/>
          <w:szCs w:val="21"/>
          <w:u w:color="000000"/>
          <w:rtl w:val="0"/>
        </w:rPr>
        <w:t>). Bavili jsme se o revivalu 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chto folk horor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  <w:lang w:val="sv-SE"/>
        </w:rPr>
        <w:t>(Midsommar</w:t>
      </w:r>
      <w:r>
        <w:rPr>
          <w:rFonts w:ascii="Arial" w:hAnsi="Arial" w:hint="default"/>
          <w:sz w:val="21"/>
          <w:szCs w:val="21"/>
          <w:u w:color="000000"/>
          <w:rtl w:val="0"/>
        </w:rPr>
        <w:t>…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) 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m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novopohanstv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í” </w:t>
      </w:r>
      <w:r>
        <w:rPr>
          <w:rFonts w:ascii="Arial" w:hAnsi="Arial"/>
          <w:sz w:val="21"/>
          <w:szCs w:val="21"/>
          <w:u w:color="000000"/>
          <w:rtl w:val="0"/>
        </w:rPr>
        <w:t>vracej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se (nebo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nikdy nezmizel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ho, jen zast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ho) do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i spole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nosti,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ich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ivot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by tato otev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enost v</w:t>
      </w:r>
      <w:r>
        <w:rPr>
          <w:rFonts w:ascii="Arial" w:hAnsi="Arial" w:hint="default"/>
          <w:sz w:val="21"/>
          <w:szCs w:val="21"/>
          <w:u w:color="000000"/>
          <w:rtl w:val="0"/>
        </w:rPr>
        <w:t>ůč</w:t>
      </w:r>
      <w:r>
        <w:rPr>
          <w:rFonts w:ascii="Arial" w:hAnsi="Arial"/>
          <w:sz w:val="21"/>
          <w:szCs w:val="21"/>
          <w:u w:color="000000"/>
          <w:rtl w:val="0"/>
        </w:rPr>
        <w:t>i neuchopitelnost byla pro Barboru nosn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i ve zp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sobech malby, prezentace, respektive v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prvn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ch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vrz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ch, o uva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 nich. Nakonec se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inou poda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ří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echno dot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hnout do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esv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a k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ehce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razn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tvar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obraz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kreseb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Tento text p</w:t>
      </w:r>
      <w:r>
        <w:rPr>
          <w:rFonts w:ascii="Arial" w:hAnsi="Arial" w:hint="default"/>
          <w:sz w:val="21"/>
          <w:szCs w:val="21"/>
          <w:u w:color="000000"/>
          <w:rtl w:val="0"/>
        </w:rPr>
        <w:t>íš</w:t>
      </w:r>
      <w:r>
        <w:rPr>
          <w:rFonts w:ascii="Arial" w:hAnsi="Arial"/>
          <w:sz w:val="21"/>
          <w:szCs w:val="21"/>
          <w:u w:color="000000"/>
          <w:rtl w:val="0"/>
        </w:rPr>
        <w:t>i je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ed fin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es-ES_tradnl"/>
        </w:rPr>
        <w:t>realizac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instalace, pro autor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inu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je to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hodn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. Instalov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kontext,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ty jako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hodn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roztrou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artefakty, mohou 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sobit zaj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,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je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koli dal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instala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prvky (sokly, st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</w:rPr>
        <w:t>…</w:t>
      </w:r>
      <w:r>
        <w:rPr>
          <w:rFonts w:ascii="Arial" w:hAnsi="Arial"/>
          <w:sz w:val="21"/>
          <w:szCs w:val="21"/>
          <w:u w:color="000000"/>
          <w:rtl w:val="0"/>
        </w:rPr>
        <w:t>) mohou cel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projekt 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 podpo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it,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padn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mu dodat na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jin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itosti.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je te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ď </w:t>
      </w:r>
      <w:r>
        <w:rPr>
          <w:rFonts w:ascii="Arial" w:hAnsi="Arial"/>
          <w:sz w:val="21"/>
          <w:szCs w:val="21"/>
          <w:u w:color="000000"/>
          <w:rtl w:val="0"/>
        </w:rPr>
        <w:t>mnoho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lc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kte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ří </w:t>
      </w:r>
      <w:r>
        <w:rPr>
          <w:rFonts w:ascii="Arial" w:hAnsi="Arial"/>
          <w:sz w:val="21"/>
          <w:szCs w:val="21"/>
          <w:u w:color="000000"/>
          <w:rtl w:val="0"/>
        </w:rPr>
        <w:t>se nejen 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pandemie, ale 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da-DK"/>
        </w:rPr>
        <w:t>edt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z jist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ch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vod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vaj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ven nebo dovnit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ř </w:t>
      </w:r>
      <w:r>
        <w:rPr>
          <w:rFonts w:ascii="Arial" w:hAnsi="Arial"/>
          <w:sz w:val="21"/>
          <w:szCs w:val="21"/>
          <w:u w:color="000000"/>
          <w:rtl w:val="0"/>
        </w:rPr>
        <w:t>kl</w:t>
      </w:r>
      <w:r>
        <w:rPr>
          <w:rFonts w:ascii="Arial" w:hAnsi="Arial" w:hint="default"/>
          <w:sz w:val="21"/>
          <w:szCs w:val="21"/>
          <w:u w:color="000000"/>
          <w:rtl w:val="0"/>
        </w:rPr>
        <w:t>íč</w:t>
      </w:r>
      <w:r>
        <w:rPr>
          <w:rFonts w:ascii="Arial" w:hAnsi="Arial"/>
          <w:sz w:val="21"/>
          <w:szCs w:val="21"/>
          <w:u w:color="000000"/>
          <w:rtl w:val="0"/>
        </w:rPr>
        <w:t>ovou 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rkou. Mysl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 xml:space="preserve">me si,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Barbora je pln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vlny,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snahy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 xml:space="preserve">es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naivn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í”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tsky orientovan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nahl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dnout na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skute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jak jinak.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Pokud bude 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 pozorn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k</w:t>
      </w:r>
      <w:r>
        <w:rPr>
          <w:rFonts w:ascii="Arial" w:hAnsi="Arial" w:hint="default"/>
          <w:sz w:val="21"/>
          <w:szCs w:val="21"/>
          <w:u w:color="000000"/>
          <w:rtl w:val="0"/>
        </w:rPr>
        <w:t> </w:t>
      </w:r>
      <w:r>
        <w:rPr>
          <w:rFonts w:ascii="Arial" w:hAnsi="Arial"/>
          <w:sz w:val="21"/>
          <w:szCs w:val="21"/>
          <w:u w:color="000000"/>
          <w:rtl w:val="0"/>
        </w:rPr>
        <w:t>tomu, kam ji sama malba, kresba, instalace atd. povede a bude v</w:t>
      </w:r>
      <w:r>
        <w:rPr>
          <w:rFonts w:ascii="Arial" w:hAnsi="Arial" w:hint="default"/>
          <w:sz w:val="21"/>
          <w:szCs w:val="21"/>
          <w:u w:color="000000"/>
          <w:rtl w:val="0"/>
        </w:rPr>
        <w:t>ůč</w:t>
      </w:r>
      <w:r>
        <w:rPr>
          <w:rFonts w:ascii="Arial" w:hAnsi="Arial"/>
          <w:sz w:val="21"/>
          <w:szCs w:val="21"/>
          <w:u w:color="000000"/>
          <w:rtl w:val="0"/>
        </w:rPr>
        <w:t>i nejasnostem,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áší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otev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,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se s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bude da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it a budeme se s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a s 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setk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vat 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 xml:space="preserve">l.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Navrhujeme hodnotit stupn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m 1.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Josef Bolf, Jakub Ho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ek, Nik Timkov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