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A3B" w:rsidRPr="00C92824" w:rsidRDefault="00112A3B" w:rsidP="00112A3B">
      <w:pPr>
        <w:rPr>
          <w:rFonts w:ascii="Times New Roman" w:hAnsi="Times New Roman" w:cs="Times New Roman"/>
          <w:b/>
          <w:sz w:val="24"/>
          <w:szCs w:val="24"/>
        </w:rPr>
      </w:pPr>
      <w:r w:rsidRPr="00C92824">
        <w:rPr>
          <w:rFonts w:ascii="Times New Roman" w:hAnsi="Times New Roman" w:cs="Times New Roman"/>
          <w:b/>
          <w:sz w:val="24"/>
          <w:szCs w:val="24"/>
        </w:rPr>
        <w:t xml:space="preserve">HODNOCENÍ DIPLOMOVÉ PRÁCE </w:t>
      </w: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201</w:t>
      </w:r>
      <w:r w:rsidR="00C00DCF" w:rsidRPr="00C92824">
        <w:rPr>
          <w:rFonts w:ascii="Times New Roman" w:hAnsi="Times New Roman" w:cs="Times New Roman"/>
          <w:sz w:val="24"/>
          <w:szCs w:val="24"/>
        </w:rPr>
        <w:t>9 - 2020</w:t>
      </w: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Eliška Konečná</w:t>
      </w: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</w:p>
    <w:p w:rsidR="00112A3B" w:rsidRPr="00C92824" w:rsidRDefault="00112A3B" w:rsidP="00112A3B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Atelier Malba I</w:t>
      </w:r>
    </w:p>
    <w:p w:rsidR="00112A3B" w:rsidRPr="00C92824" w:rsidRDefault="00112A3B">
      <w:pPr>
        <w:rPr>
          <w:rFonts w:ascii="Times New Roman" w:hAnsi="Times New Roman" w:cs="Times New Roman"/>
          <w:sz w:val="24"/>
          <w:szCs w:val="24"/>
        </w:rPr>
      </w:pPr>
    </w:p>
    <w:p w:rsidR="00512071" w:rsidRPr="00C92824" w:rsidRDefault="00512071">
      <w:pPr>
        <w:rPr>
          <w:rFonts w:ascii="Times New Roman" w:hAnsi="Times New Roman" w:cs="Times New Roman"/>
          <w:sz w:val="24"/>
          <w:szCs w:val="24"/>
        </w:rPr>
      </w:pPr>
    </w:p>
    <w:p w:rsidR="00230237" w:rsidRPr="00C92824" w:rsidRDefault="00230237">
      <w:pPr>
        <w:rPr>
          <w:rFonts w:ascii="Times New Roman" w:hAnsi="Times New Roman" w:cs="Times New Roman"/>
          <w:sz w:val="24"/>
          <w:szCs w:val="24"/>
        </w:rPr>
      </w:pPr>
    </w:p>
    <w:p w:rsidR="00204F96" w:rsidRDefault="00786EF7">
      <w:pPr>
        <w:rPr>
          <w:rFonts w:ascii="Times New Roman" w:hAnsi="Times New Roman" w:cs="Times New Roman"/>
          <w:b/>
          <w:sz w:val="24"/>
          <w:szCs w:val="24"/>
        </w:rPr>
      </w:pPr>
      <w:r w:rsidRPr="00C92824">
        <w:rPr>
          <w:rFonts w:ascii="Times New Roman" w:hAnsi="Times New Roman" w:cs="Times New Roman"/>
          <w:b/>
          <w:sz w:val="24"/>
          <w:szCs w:val="24"/>
        </w:rPr>
        <w:t>Selská fakta</w:t>
      </w:r>
      <w:r w:rsidR="00590785" w:rsidRPr="00C92824">
        <w:rPr>
          <w:rFonts w:ascii="Times New Roman" w:hAnsi="Times New Roman" w:cs="Times New Roman"/>
          <w:b/>
          <w:sz w:val="24"/>
          <w:szCs w:val="24"/>
        </w:rPr>
        <w:t>.</w:t>
      </w:r>
      <w:r w:rsidR="00EE6F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018E" w:rsidRPr="00C92824" w:rsidRDefault="0045018E">
      <w:pPr>
        <w:rPr>
          <w:rFonts w:ascii="Times New Roman" w:hAnsi="Times New Roman" w:cs="Times New Roman"/>
          <w:b/>
          <w:sz w:val="24"/>
          <w:szCs w:val="24"/>
        </w:rPr>
      </w:pPr>
    </w:p>
    <w:p w:rsidR="00E45A3E" w:rsidRPr="00C92824" w:rsidRDefault="007601E8" w:rsidP="00DC579B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Leitmotiv</w:t>
      </w:r>
      <w:r w:rsidR="00117524" w:rsidRPr="00C92824">
        <w:rPr>
          <w:rFonts w:ascii="Times New Roman" w:hAnsi="Times New Roman" w:cs="Times New Roman"/>
          <w:sz w:val="24"/>
          <w:szCs w:val="24"/>
        </w:rPr>
        <w:t>em</w:t>
      </w:r>
      <w:r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7E57EB" w:rsidRPr="00C92824">
        <w:rPr>
          <w:rFonts w:ascii="Times New Roman" w:hAnsi="Times New Roman" w:cs="Times New Roman"/>
          <w:sz w:val="24"/>
          <w:szCs w:val="24"/>
        </w:rPr>
        <w:t xml:space="preserve">Eliščiny </w:t>
      </w:r>
      <w:r w:rsidR="00DC579B" w:rsidRPr="00C92824">
        <w:rPr>
          <w:rFonts w:ascii="Times New Roman" w:hAnsi="Times New Roman" w:cs="Times New Roman"/>
          <w:sz w:val="24"/>
          <w:szCs w:val="24"/>
        </w:rPr>
        <w:t>p</w:t>
      </w:r>
      <w:r w:rsidRPr="00C92824">
        <w:rPr>
          <w:rFonts w:ascii="Times New Roman" w:hAnsi="Times New Roman" w:cs="Times New Roman"/>
          <w:sz w:val="24"/>
          <w:szCs w:val="24"/>
        </w:rPr>
        <w:t xml:space="preserve">ráce </w:t>
      </w:r>
      <w:r w:rsidR="00117524" w:rsidRPr="00C92824">
        <w:rPr>
          <w:rFonts w:ascii="Times New Roman" w:hAnsi="Times New Roman" w:cs="Times New Roman"/>
          <w:sz w:val="24"/>
          <w:szCs w:val="24"/>
        </w:rPr>
        <w:t>jsou</w:t>
      </w:r>
      <w:r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E45A3E" w:rsidRPr="00C92824">
        <w:rPr>
          <w:rFonts w:ascii="Times New Roman" w:hAnsi="Times New Roman" w:cs="Times New Roman"/>
          <w:sz w:val="24"/>
          <w:szCs w:val="24"/>
        </w:rPr>
        <w:t>abstrahované prvky, které v sobě nesou reálné odkazy vnějšího a bezprostředně okolního světa.</w:t>
      </w:r>
      <w:r w:rsidR="00DC579B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117524" w:rsidRPr="00C92824">
        <w:rPr>
          <w:rFonts w:ascii="Times New Roman" w:hAnsi="Times New Roman" w:cs="Times New Roman"/>
          <w:sz w:val="24"/>
          <w:szCs w:val="24"/>
        </w:rPr>
        <w:t>Její formální projev je pestrý.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117524" w:rsidRPr="00C92824">
        <w:rPr>
          <w:rFonts w:ascii="Times New Roman" w:hAnsi="Times New Roman" w:cs="Times New Roman"/>
          <w:sz w:val="24"/>
          <w:szCs w:val="24"/>
        </w:rPr>
        <w:t xml:space="preserve">V případě vyčerpání možností si </w:t>
      </w:r>
      <w:r w:rsidR="007E57EB" w:rsidRPr="00C92824">
        <w:rPr>
          <w:rFonts w:ascii="Times New Roman" w:hAnsi="Times New Roman" w:cs="Times New Roman"/>
          <w:sz w:val="24"/>
          <w:szCs w:val="24"/>
        </w:rPr>
        <w:t>Eliška</w:t>
      </w:r>
      <w:r w:rsidR="00117524" w:rsidRPr="00C92824">
        <w:rPr>
          <w:rFonts w:ascii="Times New Roman" w:hAnsi="Times New Roman" w:cs="Times New Roman"/>
          <w:sz w:val="24"/>
          <w:szCs w:val="24"/>
        </w:rPr>
        <w:t xml:space="preserve"> průběžně rozšiřuje vyjadřovací škálu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. </w:t>
      </w:r>
      <w:r w:rsidR="007E57EB" w:rsidRPr="00C92824">
        <w:rPr>
          <w:rFonts w:ascii="Times New Roman" w:hAnsi="Times New Roman" w:cs="Times New Roman"/>
          <w:sz w:val="24"/>
          <w:szCs w:val="24"/>
        </w:rPr>
        <w:t>Eliška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117524" w:rsidRPr="00C92824">
        <w:rPr>
          <w:rFonts w:ascii="Times New Roman" w:hAnsi="Times New Roman" w:cs="Times New Roman"/>
          <w:sz w:val="24"/>
          <w:szCs w:val="24"/>
        </w:rPr>
        <w:t>ví</w:t>
      </w:r>
      <w:r w:rsidR="007E57EB" w:rsidRPr="00C92824">
        <w:rPr>
          <w:rFonts w:ascii="Times New Roman" w:hAnsi="Times New Roman" w:cs="Times New Roman"/>
          <w:sz w:val="24"/>
          <w:szCs w:val="24"/>
        </w:rPr>
        <w:t xml:space="preserve">, že médium malby má 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své </w:t>
      </w:r>
      <w:r w:rsidR="004D0904">
        <w:rPr>
          <w:rFonts w:ascii="Times New Roman" w:hAnsi="Times New Roman" w:cs="Times New Roman"/>
          <w:sz w:val="24"/>
          <w:szCs w:val="24"/>
        </w:rPr>
        <w:t>limity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 a je možné svobodně šáhnout po jiném nástroji. </w:t>
      </w:r>
    </w:p>
    <w:p w:rsidR="007601E8" w:rsidRPr="00C92824" w:rsidRDefault="007601E8" w:rsidP="00E45A3E">
      <w:pPr>
        <w:rPr>
          <w:rFonts w:ascii="Times New Roman" w:hAnsi="Times New Roman" w:cs="Times New Roman"/>
          <w:sz w:val="24"/>
          <w:szCs w:val="24"/>
        </w:rPr>
      </w:pPr>
    </w:p>
    <w:p w:rsidR="00E45A3E" w:rsidRPr="00C92824" w:rsidRDefault="00E45A3E" w:rsidP="00E45A3E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 xml:space="preserve">Po obsahové stránce se projevuje zájem o téma jazyka v nejširším slova smyslu. </w:t>
      </w:r>
      <w:r w:rsidR="00895C1F" w:rsidRPr="00C92824">
        <w:rPr>
          <w:rFonts w:ascii="Times New Roman" w:hAnsi="Times New Roman" w:cs="Times New Roman"/>
          <w:sz w:val="24"/>
          <w:szCs w:val="24"/>
        </w:rPr>
        <w:t xml:space="preserve">Zajímají </w:t>
      </w:r>
      <w:r w:rsidR="00CA0206">
        <w:rPr>
          <w:rFonts w:ascii="Times New Roman" w:hAnsi="Times New Roman" w:cs="Times New Roman"/>
          <w:sz w:val="24"/>
          <w:szCs w:val="24"/>
        </w:rPr>
        <w:t>ji</w:t>
      </w:r>
      <w:r w:rsidR="00895C1F" w:rsidRPr="00C92824">
        <w:rPr>
          <w:rFonts w:ascii="Times New Roman" w:hAnsi="Times New Roman" w:cs="Times New Roman"/>
          <w:sz w:val="24"/>
          <w:szCs w:val="24"/>
        </w:rPr>
        <w:t xml:space="preserve"> o</w:t>
      </w:r>
      <w:r w:rsidRPr="00C92824">
        <w:rPr>
          <w:rFonts w:ascii="Times New Roman" w:hAnsi="Times New Roman" w:cs="Times New Roman"/>
          <w:sz w:val="24"/>
          <w:szCs w:val="24"/>
        </w:rPr>
        <w:t xml:space="preserve">becné termíny jako interpretace, sdělení, dorozumívání. </w:t>
      </w:r>
      <w:r w:rsidR="00895C1F" w:rsidRPr="00C92824">
        <w:rPr>
          <w:rFonts w:ascii="Times New Roman" w:hAnsi="Times New Roman" w:cs="Times New Roman"/>
          <w:sz w:val="24"/>
          <w:szCs w:val="24"/>
        </w:rPr>
        <w:t>Cíleným</w:t>
      </w:r>
      <w:r w:rsidRPr="00C92824">
        <w:rPr>
          <w:rFonts w:ascii="Times New Roman" w:hAnsi="Times New Roman" w:cs="Times New Roman"/>
          <w:sz w:val="24"/>
          <w:szCs w:val="24"/>
        </w:rPr>
        <w:t xml:space="preserve"> uvědomování</w:t>
      </w:r>
      <w:r w:rsidR="00895C1F" w:rsidRPr="00C92824">
        <w:rPr>
          <w:rFonts w:ascii="Times New Roman" w:hAnsi="Times New Roman" w:cs="Times New Roman"/>
          <w:sz w:val="24"/>
          <w:szCs w:val="24"/>
        </w:rPr>
        <w:t>m</w:t>
      </w:r>
      <w:r w:rsidRPr="00C92824">
        <w:rPr>
          <w:rFonts w:ascii="Times New Roman" w:hAnsi="Times New Roman" w:cs="Times New Roman"/>
          <w:sz w:val="24"/>
          <w:szCs w:val="24"/>
        </w:rPr>
        <w:t xml:space="preserve"> si, jaký je vlastně jejich obsah, </w:t>
      </w:r>
      <w:r w:rsidR="00895C1F" w:rsidRPr="00C92824">
        <w:rPr>
          <w:rFonts w:ascii="Times New Roman" w:hAnsi="Times New Roman" w:cs="Times New Roman"/>
          <w:sz w:val="24"/>
          <w:szCs w:val="24"/>
        </w:rPr>
        <w:t>se snaží těmto termínům</w:t>
      </w:r>
      <w:r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7E57EB" w:rsidRPr="00C92824">
        <w:rPr>
          <w:rFonts w:ascii="Times New Roman" w:hAnsi="Times New Roman" w:cs="Times New Roman"/>
          <w:sz w:val="24"/>
          <w:szCs w:val="24"/>
        </w:rPr>
        <w:t>dát</w:t>
      </w:r>
      <w:r w:rsidR="00895C1F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Pr="00C92824">
        <w:rPr>
          <w:rFonts w:ascii="Times New Roman" w:hAnsi="Times New Roman" w:cs="Times New Roman"/>
          <w:sz w:val="24"/>
          <w:szCs w:val="24"/>
        </w:rPr>
        <w:t xml:space="preserve">konkrétnější tvar, či význam. </w:t>
      </w:r>
    </w:p>
    <w:p w:rsidR="007601E8" w:rsidRPr="00C92824" w:rsidRDefault="007601E8" w:rsidP="00E45A3E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E45A3E" w:rsidRPr="00C92824" w:rsidRDefault="007E57EB" w:rsidP="00E45A3E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J</w:t>
      </w:r>
      <w:r w:rsidR="00F9435F" w:rsidRPr="00C92824">
        <w:rPr>
          <w:rFonts w:ascii="Times New Roman" w:hAnsi="Times New Roman" w:cs="Times New Roman"/>
          <w:sz w:val="24"/>
          <w:szCs w:val="24"/>
        </w:rPr>
        <w:t xml:space="preserve">e </w:t>
      </w:r>
      <w:r w:rsidRPr="00C92824">
        <w:rPr>
          <w:rFonts w:ascii="Times New Roman" w:hAnsi="Times New Roman" w:cs="Times New Roman"/>
          <w:sz w:val="24"/>
          <w:szCs w:val="24"/>
        </w:rPr>
        <w:t xml:space="preserve">to </w:t>
      </w:r>
      <w:r w:rsidR="00570898" w:rsidRPr="00C92824">
        <w:rPr>
          <w:rFonts w:ascii="Times New Roman" w:hAnsi="Times New Roman" w:cs="Times New Roman"/>
          <w:sz w:val="24"/>
          <w:szCs w:val="24"/>
        </w:rPr>
        <w:t>ta, co dělá</w:t>
      </w:r>
      <w:r w:rsidR="00F9435F" w:rsidRPr="00C92824">
        <w:rPr>
          <w:rFonts w:ascii="Times New Roman" w:hAnsi="Times New Roman" w:cs="Times New Roman"/>
          <w:sz w:val="24"/>
          <w:szCs w:val="24"/>
        </w:rPr>
        <w:t xml:space="preserve"> polštáře! </w:t>
      </w:r>
      <w:r w:rsidR="0002537C" w:rsidRPr="00C92824">
        <w:rPr>
          <w:rFonts w:ascii="Times New Roman" w:hAnsi="Times New Roman" w:cs="Times New Roman"/>
          <w:sz w:val="24"/>
          <w:szCs w:val="24"/>
        </w:rPr>
        <w:t>V</w:t>
      </w:r>
      <w:r w:rsidR="00E45A3E" w:rsidRPr="00C92824">
        <w:rPr>
          <w:rFonts w:ascii="Times New Roman" w:hAnsi="Times New Roman" w:cs="Times New Roman"/>
          <w:sz w:val="24"/>
          <w:szCs w:val="24"/>
        </w:rPr>
        <w:t>ýrazně</w:t>
      </w:r>
      <w:r w:rsidR="0002537C" w:rsidRPr="00C92824">
        <w:rPr>
          <w:rFonts w:ascii="Times New Roman" w:hAnsi="Times New Roman" w:cs="Times New Roman"/>
          <w:sz w:val="24"/>
          <w:szCs w:val="24"/>
        </w:rPr>
        <w:t>ji na sebe v nedávné době upozornila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02537C" w:rsidRPr="00C92824">
        <w:rPr>
          <w:rFonts w:ascii="Times New Roman" w:hAnsi="Times New Roman" w:cs="Times New Roman"/>
          <w:sz w:val="24"/>
          <w:szCs w:val="24"/>
        </w:rPr>
        <w:t>zavěšenými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 objekty, ve kterých hravým způsobem aplikuje abstraktní kresebnou linii, kterou obtéká plochu plátna. S těmito objekty je možné se do správné míry ztotožnit (ložní prádlo, rozpracované oděvní střihy…) ačkoliv se jeví jako díla abstraktní. </w:t>
      </w:r>
      <w:r w:rsidR="00B412C8" w:rsidRPr="00C92824">
        <w:rPr>
          <w:rFonts w:ascii="Times New Roman" w:hAnsi="Times New Roman" w:cs="Times New Roman"/>
          <w:sz w:val="24"/>
          <w:szCs w:val="24"/>
        </w:rPr>
        <w:t>D</w:t>
      </w:r>
      <w:r w:rsidR="00E45A3E" w:rsidRPr="00C92824">
        <w:rPr>
          <w:rFonts w:ascii="Times New Roman" w:hAnsi="Times New Roman" w:cs="Times New Roman"/>
          <w:sz w:val="24"/>
          <w:szCs w:val="24"/>
        </w:rPr>
        <w:t>obrou pozici si tyto práce drží také díky kontextu na velkoformátové malby, ve kterých až obsesivním způsobem Eliška „mapo</w:t>
      </w:r>
      <w:r w:rsidR="00887BAE" w:rsidRPr="00C92824">
        <w:rPr>
          <w:rFonts w:ascii="Times New Roman" w:hAnsi="Times New Roman" w:cs="Times New Roman"/>
          <w:sz w:val="24"/>
          <w:szCs w:val="24"/>
        </w:rPr>
        <w:t>vala“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 prostory, ve kterých </w:t>
      </w:r>
      <w:r w:rsidR="00E45A3E" w:rsidRPr="00C92824">
        <w:rPr>
          <w:rFonts w:ascii="Times New Roman" w:hAnsi="Times New Roman" w:cs="Times New Roman"/>
          <w:sz w:val="24"/>
          <w:szCs w:val="24"/>
        </w:rPr>
        <w:t xml:space="preserve">trávila čas </w:t>
      </w:r>
      <w:r w:rsidR="00B412C8" w:rsidRPr="00C92824">
        <w:rPr>
          <w:rFonts w:ascii="Times New Roman" w:hAnsi="Times New Roman" w:cs="Times New Roman"/>
          <w:sz w:val="24"/>
          <w:szCs w:val="24"/>
        </w:rPr>
        <w:t>v</w:t>
      </w:r>
      <w:r w:rsidR="00E45A3E" w:rsidRPr="00C92824">
        <w:rPr>
          <w:rFonts w:ascii="Times New Roman" w:hAnsi="Times New Roman" w:cs="Times New Roman"/>
          <w:sz w:val="24"/>
          <w:szCs w:val="24"/>
        </w:rPr>
        <w:t> rámci zahraniční stáže v Haagu.</w:t>
      </w:r>
      <w:r w:rsidR="00F9435F" w:rsidRPr="00C928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5A3E" w:rsidRPr="00C92824" w:rsidRDefault="00E45A3E" w:rsidP="00E45A3E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E45A3E" w:rsidRPr="00C92824" w:rsidRDefault="00E45A3E" w:rsidP="0002537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 xml:space="preserve">Osobní variaci na oblíbené </w:t>
      </w:r>
      <w:r w:rsidR="00887BAE" w:rsidRPr="00C92824">
        <w:rPr>
          <w:rFonts w:ascii="Times New Roman" w:hAnsi="Times New Roman" w:cs="Times New Roman"/>
          <w:sz w:val="24"/>
          <w:szCs w:val="24"/>
        </w:rPr>
        <w:t xml:space="preserve">domácí </w:t>
      </w:r>
      <w:r w:rsidRPr="00C92824">
        <w:rPr>
          <w:rFonts w:ascii="Times New Roman" w:hAnsi="Times New Roman" w:cs="Times New Roman"/>
          <w:sz w:val="24"/>
          <w:szCs w:val="24"/>
        </w:rPr>
        <w:t xml:space="preserve">předměty 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prezentuje ve </w:t>
      </w:r>
      <w:r w:rsidRPr="00C92824">
        <w:rPr>
          <w:rFonts w:ascii="Times New Roman" w:hAnsi="Times New Roman" w:cs="Times New Roman"/>
          <w:sz w:val="24"/>
          <w:szCs w:val="24"/>
        </w:rPr>
        <w:t xml:space="preserve">hře </w:t>
      </w:r>
      <w:proofErr w:type="spellStart"/>
      <w:r w:rsidRPr="00C92824">
        <w:rPr>
          <w:rFonts w:ascii="Times New Roman" w:hAnsi="Times New Roman" w:cs="Times New Roman"/>
          <w:sz w:val="24"/>
          <w:szCs w:val="24"/>
        </w:rPr>
        <w:t>Logic</w:t>
      </w:r>
      <w:proofErr w:type="spellEnd"/>
      <w:r w:rsidRPr="00C92824">
        <w:rPr>
          <w:rFonts w:ascii="Times New Roman" w:hAnsi="Times New Roman" w:cs="Times New Roman"/>
          <w:sz w:val="24"/>
          <w:szCs w:val="24"/>
        </w:rPr>
        <w:t>. Eliška tuto známou stolní kratochvíli vizuálně zatraktivňuje a vtipně komentuje až do jakési absurdity.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Pr="00C92824">
        <w:rPr>
          <w:rFonts w:ascii="Times New Roman" w:hAnsi="Times New Roman" w:cs="Times New Roman"/>
          <w:sz w:val="24"/>
          <w:szCs w:val="24"/>
        </w:rPr>
        <w:t>Nedokonalou a hravou formou ruší</w:t>
      </w:r>
      <w:r w:rsidR="00EE19DA" w:rsidRPr="00C92824">
        <w:rPr>
          <w:rFonts w:ascii="Times New Roman" w:hAnsi="Times New Roman" w:cs="Times New Roman"/>
          <w:sz w:val="24"/>
          <w:szCs w:val="24"/>
        </w:rPr>
        <w:t xml:space="preserve"> pozornost</w:t>
      </w:r>
      <w:r w:rsidRPr="00C92824">
        <w:rPr>
          <w:rFonts w:ascii="Times New Roman" w:hAnsi="Times New Roman" w:cs="Times New Roman"/>
          <w:sz w:val="24"/>
          <w:szCs w:val="24"/>
        </w:rPr>
        <w:t xml:space="preserve"> od logického uvažování, které je podmínkou pro úspěšné zvládnutí v rámci pravidel této hry. </w:t>
      </w:r>
      <w:r w:rsidR="0002537C" w:rsidRPr="00C92824">
        <w:rPr>
          <w:rFonts w:ascii="Times New Roman" w:hAnsi="Times New Roman" w:cs="Times New Roman"/>
          <w:sz w:val="24"/>
          <w:szCs w:val="24"/>
        </w:rPr>
        <w:t xml:space="preserve">Téma domov, 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který se začíná více a více </w:t>
      </w:r>
      <w:r w:rsidR="00B501CA" w:rsidRPr="00C92824">
        <w:rPr>
          <w:rFonts w:ascii="Times New Roman" w:hAnsi="Times New Roman" w:cs="Times New Roman"/>
          <w:sz w:val="24"/>
          <w:szCs w:val="24"/>
        </w:rPr>
        <w:t>projevovat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 v její </w:t>
      </w:r>
      <w:r w:rsidR="00B501CA" w:rsidRPr="00C92824">
        <w:rPr>
          <w:rFonts w:ascii="Times New Roman" w:hAnsi="Times New Roman" w:cs="Times New Roman"/>
          <w:sz w:val="24"/>
          <w:szCs w:val="24"/>
        </w:rPr>
        <w:t xml:space="preserve">práci </w:t>
      </w:r>
      <w:r w:rsidR="00B412C8" w:rsidRPr="00C92824">
        <w:rPr>
          <w:rFonts w:ascii="Times New Roman" w:hAnsi="Times New Roman" w:cs="Times New Roman"/>
          <w:sz w:val="24"/>
          <w:szCs w:val="24"/>
        </w:rPr>
        <w:t xml:space="preserve">zpracovává </w:t>
      </w:r>
      <w:r w:rsidR="00887BAE" w:rsidRPr="00C92824">
        <w:rPr>
          <w:rFonts w:ascii="Times New Roman" w:hAnsi="Times New Roman" w:cs="Times New Roman"/>
          <w:sz w:val="24"/>
          <w:szCs w:val="24"/>
        </w:rPr>
        <w:t xml:space="preserve">také </w:t>
      </w:r>
      <w:r w:rsidR="00B501CA" w:rsidRPr="00C92824">
        <w:rPr>
          <w:rFonts w:ascii="Times New Roman" w:hAnsi="Times New Roman" w:cs="Times New Roman"/>
          <w:sz w:val="24"/>
          <w:szCs w:val="24"/>
          <w:u w:color="000000"/>
        </w:rPr>
        <w:t xml:space="preserve">v malých objektech </w:t>
      </w:r>
      <w:r w:rsidR="00CA0206">
        <w:rPr>
          <w:rFonts w:ascii="Times New Roman" w:hAnsi="Times New Roman" w:cs="Times New Roman"/>
          <w:sz w:val="24"/>
          <w:szCs w:val="24"/>
          <w:u w:color="000000"/>
        </w:rPr>
        <w:t>inspirované</w:t>
      </w:r>
      <w:r w:rsidR="00EE19DA" w:rsidRPr="00C92824">
        <w:rPr>
          <w:rFonts w:ascii="Times New Roman" w:hAnsi="Times New Roman" w:cs="Times New Roman"/>
          <w:sz w:val="24"/>
          <w:szCs w:val="24"/>
          <w:u w:color="000000"/>
        </w:rPr>
        <w:t xml:space="preserve"> </w:t>
      </w:r>
      <w:r w:rsidR="00EE6FB9">
        <w:rPr>
          <w:rFonts w:ascii="Times New Roman" w:hAnsi="Times New Roman" w:cs="Times New Roman"/>
          <w:sz w:val="24"/>
          <w:szCs w:val="24"/>
          <w:u w:color="000000"/>
        </w:rPr>
        <w:t xml:space="preserve">kapesními hračkami/domečky, které pocházejí z </w:t>
      </w:r>
      <w:proofErr w:type="gramStart"/>
      <w:r w:rsidR="00EE19DA" w:rsidRPr="00C92824">
        <w:rPr>
          <w:rFonts w:ascii="Times New Roman" w:hAnsi="Times New Roman" w:cs="Times New Roman"/>
          <w:sz w:val="24"/>
          <w:szCs w:val="24"/>
          <w:u w:color="000000"/>
        </w:rPr>
        <w:t>90.let</w:t>
      </w:r>
      <w:proofErr w:type="gramEnd"/>
      <w:r w:rsidR="00EE19DA" w:rsidRPr="00C92824">
        <w:rPr>
          <w:rFonts w:ascii="Times New Roman" w:hAnsi="Times New Roman" w:cs="Times New Roman"/>
          <w:sz w:val="24"/>
          <w:szCs w:val="24"/>
          <w:u w:color="000000"/>
        </w:rPr>
        <w:t>.</w:t>
      </w:r>
      <w:r w:rsidR="00B501CA" w:rsidRPr="00C92824">
        <w:rPr>
          <w:rFonts w:ascii="Times New Roman" w:hAnsi="Times New Roman" w:cs="Times New Roman"/>
          <w:sz w:val="24"/>
          <w:szCs w:val="24"/>
          <w:u w:color="000000"/>
        </w:rPr>
        <w:t xml:space="preserve"> (</w:t>
      </w:r>
      <w:proofErr w:type="spellStart"/>
      <w:r w:rsidR="00B501CA" w:rsidRPr="00C92824">
        <w:rPr>
          <w:rFonts w:ascii="Times New Roman" w:hAnsi="Times New Roman" w:cs="Times New Roman"/>
          <w:sz w:val="24"/>
          <w:szCs w:val="24"/>
        </w:rPr>
        <w:t>Pollypocket</w:t>
      </w:r>
      <w:proofErr w:type="spellEnd"/>
      <w:r w:rsidR="00B501CA" w:rsidRPr="00C92824">
        <w:rPr>
          <w:rFonts w:ascii="Times New Roman" w:hAnsi="Times New Roman" w:cs="Times New Roman"/>
          <w:sz w:val="24"/>
          <w:szCs w:val="24"/>
          <w:u w:color="000000"/>
        </w:rPr>
        <w:t xml:space="preserve">),  </w:t>
      </w:r>
    </w:p>
    <w:p w:rsidR="007601E8" w:rsidRPr="00C92824" w:rsidRDefault="007601E8" w:rsidP="00E45A3E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601E8" w:rsidRPr="00C92824" w:rsidRDefault="00C34E35" w:rsidP="007601E8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Eliška j</w:t>
      </w:r>
      <w:r w:rsidR="00EF0FB5" w:rsidRPr="00C92824">
        <w:rPr>
          <w:rFonts w:ascii="Times New Roman" w:hAnsi="Times New Roman" w:cs="Times New Roman"/>
          <w:sz w:val="24"/>
          <w:szCs w:val="24"/>
        </w:rPr>
        <w:t xml:space="preserve">e ráda sama, </w:t>
      </w:r>
      <w:r w:rsidR="00AE18F0" w:rsidRPr="00C92824">
        <w:rPr>
          <w:rFonts w:ascii="Times New Roman" w:hAnsi="Times New Roman" w:cs="Times New Roman"/>
          <w:sz w:val="24"/>
          <w:szCs w:val="24"/>
        </w:rPr>
        <w:t xml:space="preserve">nerušena v ateliérovém kumbálu. Do její práce zasahujeme zřídka. Neboť máme pocit, </w:t>
      </w:r>
      <w:r w:rsidR="00375045" w:rsidRPr="00C92824">
        <w:rPr>
          <w:rFonts w:ascii="Times New Roman" w:hAnsi="Times New Roman" w:cs="Times New Roman"/>
          <w:sz w:val="24"/>
          <w:szCs w:val="24"/>
        </w:rPr>
        <w:t xml:space="preserve">že tuší, </w:t>
      </w:r>
      <w:r w:rsidR="00EF0FB5" w:rsidRPr="00C92824">
        <w:rPr>
          <w:rFonts w:ascii="Times New Roman" w:hAnsi="Times New Roman" w:cs="Times New Roman"/>
          <w:sz w:val="24"/>
          <w:szCs w:val="24"/>
        </w:rPr>
        <w:t>co dělá</w:t>
      </w:r>
      <w:r w:rsidR="00AE18F0" w:rsidRPr="00C92824">
        <w:rPr>
          <w:rFonts w:ascii="Times New Roman" w:hAnsi="Times New Roman" w:cs="Times New Roman"/>
          <w:sz w:val="24"/>
          <w:szCs w:val="24"/>
        </w:rPr>
        <w:t xml:space="preserve">. </w:t>
      </w:r>
      <w:r w:rsidR="007601E8" w:rsidRPr="00C92824">
        <w:rPr>
          <w:rFonts w:ascii="Times New Roman" w:hAnsi="Times New Roman" w:cs="Times New Roman"/>
          <w:sz w:val="24"/>
          <w:szCs w:val="24"/>
        </w:rPr>
        <w:t>M</w:t>
      </w:r>
      <w:r w:rsidR="00CD6E2F">
        <w:rPr>
          <w:rFonts w:ascii="Times New Roman" w:hAnsi="Times New Roman" w:cs="Times New Roman"/>
          <w:sz w:val="24"/>
          <w:szCs w:val="24"/>
        </w:rPr>
        <w:t xml:space="preserve">á ráda svůj </w:t>
      </w:r>
      <w:proofErr w:type="spellStart"/>
      <w:r w:rsidR="00CD6E2F">
        <w:rPr>
          <w:rFonts w:ascii="Times New Roman" w:hAnsi="Times New Roman" w:cs="Times New Roman"/>
          <w:sz w:val="24"/>
          <w:szCs w:val="24"/>
        </w:rPr>
        <w:t>i</w:t>
      </w:r>
      <w:r w:rsidR="007601E8" w:rsidRPr="00C92824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="007601E8" w:rsidRPr="00C9282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C9518A" w:rsidRPr="00C92824">
        <w:rPr>
          <w:rFonts w:ascii="Times New Roman" w:hAnsi="Times New Roman" w:cs="Times New Roman"/>
          <w:sz w:val="24"/>
          <w:szCs w:val="24"/>
        </w:rPr>
        <w:t>Macbook</w:t>
      </w:r>
      <w:proofErr w:type="spellEnd"/>
      <w:r w:rsidR="007601E8" w:rsidRPr="00C92824">
        <w:rPr>
          <w:rFonts w:ascii="Times New Roman" w:hAnsi="Times New Roman" w:cs="Times New Roman"/>
          <w:sz w:val="24"/>
          <w:szCs w:val="24"/>
        </w:rPr>
        <w:t xml:space="preserve">. </w:t>
      </w:r>
      <w:r w:rsidR="00EF0FB5" w:rsidRPr="00C92824">
        <w:rPr>
          <w:rFonts w:ascii="Times New Roman" w:hAnsi="Times New Roman" w:cs="Times New Roman"/>
          <w:sz w:val="24"/>
          <w:szCs w:val="24"/>
        </w:rPr>
        <w:t xml:space="preserve">Eliška Konečná je </w:t>
      </w:r>
      <w:r w:rsidR="007601E8" w:rsidRPr="00C92824">
        <w:rPr>
          <w:rFonts w:ascii="Times New Roman" w:hAnsi="Times New Roman" w:cs="Times New Roman"/>
          <w:sz w:val="24"/>
          <w:szCs w:val="24"/>
        </w:rPr>
        <w:t>nekonečně tetovaná</w:t>
      </w:r>
      <w:r w:rsidR="00AE18F0" w:rsidRPr="00C92824">
        <w:rPr>
          <w:rFonts w:ascii="Times New Roman" w:hAnsi="Times New Roman" w:cs="Times New Roman"/>
          <w:sz w:val="24"/>
          <w:szCs w:val="24"/>
        </w:rPr>
        <w:t xml:space="preserve">. </w:t>
      </w:r>
      <w:r w:rsidR="00E82A04" w:rsidRPr="00C92824">
        <w:rPr>
          <w:rFonts w:ascii="Times New Roman" w:hAnsi="Times New Roman" w:cs="Times New Roman"/>
          <w:sz w:val="24"/>
          <w:szCs w:val="24"/>
        </w:rPr>
        <w:t>Tolik fakta.</w:t>
      </w:r>
    </w:p>
    <w:p w:rsidR="007601E8" w:rsidRPr="00C92824" w:rsidRDefault="007601E8" w:rsidP="00E45A3E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04F96" w:rsidRPr="00C92824" w:rsidRDefault="00204F96">
      <w:pPr>
        <w:rPr>
          <w:rFonts w:ascii="Times New Roman" w:hAnsi="Times New Roman" w:cs="Times New Roman"/>
          <w:b/>
          <w:sz w:val="24"/>
          <w:szCs w:val="24"/>
        </w:rPr>
      </w:pPr>
    </w:p>
    <w:p w:rsidR="00270D3D" w:rsidRDefault="00C955D6" w:rsidP="00204F96">
      <w:pPr>
        <w:rPr>
          <w:rFonts w:ascii="Times New Roman" w:hAnsi="Times New Roman" w:cs="Times New Roman"/>
          <w:b/>
          <w:sz w:val="24"/>
          <w:szCs w:val="24"/>
        </w:rPr>
      </w:pPr>
      <w:r w:rsidRPr="00C92824">
        <w:rPr>
          <w:rFonts w:ascii="Times New Roman" w:hAnsi="Times New Roman" w:cs="Times New Roman"/>
          <w:b/>
          <w:sz w:val="24"/>
          <w:szCs w:val="24"/>
        </w:rPr>
        <w:t>Dílo d</w:t>
      </w:r>
      <w:r w:rsidR="00786EF7" w:rsidRPr="00C92824">
        <w:rPr>
          <w:rFonts w:ascii="Times New Roman" w:hAnsi="Times New Roman" w:cs="Times New Roman"/>
          <w:b/>
          <w:sz w:val="24"/>
          <w:szCs w:val="24"/>
        </w:rPr>
        <w:t>iplomka</w:t>
      </w:r>
      <w:r w:rsidR="00A37A37" w:rsidRPr="00C92824">
        <w:rPr>
          <w:rFonts w:ascii="Times New Roman" w:hAnsi="Times New Roman" w:cs="Times New Roman"/>
          <w:b/>
          <w:sz w:val="24"/>
          <w:szCs w:val="24"/>
        </w:rPr>
        <w:t>.</w:t>
      </w:r>
    </w:p>
    <w:p w:rsidR="0045018E" w:rsidRPr="00C92824" w:rsidRDefault="0045018E" w:rsidP="00204F96">
      <w:pPr>
        <w:rPr>
          <w:rFonts w:ascii="Times New Roman" w:hAnsi="Times New Roman" w:cs="Times New Roman"/>
          <w:b/>
          <w:sz w:val="24"/>
          <w:szCs w:val="24"/>
        </w:rPr>
      </w:pPr>
    </w:p>
    <w:p w:rsidR="00204F96" w:rsidRPr="00C92824" w:rsidRDefault="00270D3D" w:rsidP="00204F96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J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izba, rustikální, kde domov můj, jistota, </w:t>
      </w:r>
      <w:r w:rsidR="004453CE" w:rsidRPr="00C92824">
        <w:rPr>
          <w:rFonts w:ascii="Times New Roman" w:hAnsi="Times New Roman" w:cs="Times New Roman"/>
          <w:sz w:val="24"/>
          <w:szCs w:val="24"/>
        </w:rPr>
        <w:t>d</w:t>
      </w:r>
      <w:r w:rsidR="006E6942" w:rsidRPr="00C92824">
        <w:rPr>
          <w:rFonts w:ascii="Times New Roman" w:hAnsi="Times New Roman" w:cs="Times New Roman"/>
          <w:sz w:val="24"/>
          <w:szCs w:val="24"/>
        </w:rPr>
        <w:t>řeváky</w:t>
      </w:r>
      <w:r w:rsidR="0000418B" w:rsidRPr="00C92824">
        <w:rPr>
          <w:rFonts w:ascii="Times New Roman" w:hAnsi="Times New Roman" w:cs="Times New Roman"/>
          <w:sz w:val="24"/>
          <w:szCs w:val="24"/>
        </w:rPr>
        <w:t>/razítka, chodidlo/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periférie, pohoda, Váchal, </w:t>
      </w:r>
      <w:r w:rsidR="0000418B" w:rsidRPr="00C92824">
        <w:rPr>
          <w:rFonts w:ascii="Times New Roman" w:hAnsi="Times New Roman" w:cs="Times New Roman"/>
          <w:sz w:val="24"/>
          <w:szCs w:val="24"/>
        </w:rPr>
        <w:t>roh falus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, </w:t>
      </w:r>
      <w:r w:rsidR="0000418B" w:rsidRPr="00C92824">
        <w:rPr>
          <w:rFonts w:ascii="Times New Roman" w:hAnsi="Times New Roman" w:cs="Times New Roman"/>
          <w:sz w:val="24"/>
          <w:szCs w:val="24"/>
        </w:rPr>
        <w:t xml:space="preserve">sex, 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kyborg, </w:t>
      </w:r>
      <w:r w:rsidR="008C0C08" w:rsidRPr="00C92824">
        <w:rPr>
          <w:rFonts w:ascii="Times New Roman" w:hAnsi="Times New Roman" w:cs="Times New Roman"/>
          <w:sz w:val="24"/>
          <w:szCs w:val="24"/>
        </w:rPr>
        <w:t xml:space="preserve">pes robot, </w:t>
      </w:r>
      <w:proofErr w:type="spellStart"/>
      <w:r w:rsidR="0000418B" w:rsidRPr="00C92824">
        <w:rPr>
          <w:rFonts w:ascii="Times New Roman" w:hAnsi="Times New Roman" w:cs="Times New Roman"/>
          <w:sz w:val="24"/>
          <w:szCs w:val="24"/>
        </w:rPr>
        <w:t>Mathey</w:t>
      </w:r>
      <w:proofErr w:type="spellEnd"/>
      <w:r w:rsidR="0000418B" w:rsidRPr="00C928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18B" w:rsidRPr="00C92824">
        <w:rPr>
          <w:rFonts w:ascii="Times New Roman" w:hAnsi="Times New Roman" w:cs="Times New Roman"/>
          <w:sz w:val="24"/>
          <w:szCs w:val="24"/>
        </w:rPr>
        <w:t>Barney</w:t>
      </w:r>
      <w:proofErr w:type="spellEnd"/>
      <w:r w:rsidR="0000418B" w:rsidRPr="00C92824">
        <w:rPr>
          <w:rFonts w:ascii="Times New Roman" w:hAnsi="Times New Roman" w:cs="Times New Roman"/>
          <w:sz w:val="24"/>
          <w:szCs w:val="24"/>
        </w:rPr>
        <w:t>, dva/tři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 světy</w:t>
      </w:r>
      <w:r w:rsidR="0000418B" w:rsidRPr="00C92824">
        <w:rPr>
          <w:rFonts w:ascii="Times New Roman" w:hAnsi="Times New Roman" w:cs="Times New Roman"/>
          <w:sz w:val="24"/>
          <w:szCs w:val="24"/>
        </w:rPr>
        <w:t xml:space="preserve">, baroko, </w:t>
      </w:r>
      <w:proofErr w:type="spellStart"/>
      <w:r w:rsidR="006E6942" w:rsidRPr="00C92824">
        <w:rPr>
          <w:rFonts w:ascii="Times New Roman" w:hAnsi="Times New Roman" w:cs="Times New Roman"/>
          <w:sz w:val="24"/>
          <w:szCs w:val="24"/>
        </w:rPr>
        <w:t>Rubens</w:t>
      </w:r>
      <w:proofErr w:type="spellEnd"/>
      <w:r w:rsidR="0000418B" w:rsidRPr="00C92824">
        <w:rPr>
          <w:rFonts w:ascii="Times New Roman" w:hAnsi="Times New Roman" w:cs="Times New Roman"/>
          <w:sz w:val="24"/>
          <w:szCs w:val="24"/>
        </w:rPr>
        <w:t>, organické, tělesnost, někdo tu byl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="00CC15BD" w:rsidRPr="00C92824">
        <w:rPr>
          <w:rFonts w:ascii="Times New Roman" w:hAnsi="Times New Roman" w:cs="Times New Roman"/>
          <w:sz w:val="24"/>
          <w:szCs w:val="24"/>
        </w:rPr>
        <w:t>scé</w:t>
      </w:r>
      <w:r w:rsidR="0000418B" w:rsidRPr="00C92824">
        <w:rPr>
          <w:rFonts w:ascii="Times New Roman" w:hAnsi="Times New Roman" w:cs="Times New Roman"/>
          <w:sz w:val="24"/>
          <w:szCs w:val="24"/>
        </w:rPr>
        <w:t>nografie</w:t>
      </w:r>
      <w:proofErr w:type="gramEnd"/>
      <w:r w:rsidR="006E6942" w:rsidRPr="00C92824">
        <w:rPr>
          <w:rFonts w:ascii="Times New Roman" w:hAnsi="Times New Roman" w:cs="Times New Roman"/>
          <w:sz w:val="24"/>
          <w:szCs w:val="24"/>
        </w:rPr>
        <w:t xml:space="preserve">, kroužení, </w:t>
      </w:r>
      <w:r w:rsidR="00B02E71" w:rsidRPr="00C92824">
        <w:rPr>
          <w:rFonts w:ascii="Times New Roman" w:hAnsi="Times New Roman" w:cs="Times New Roman"/>
          <w:sz w:val="24"/>
          <w:szCs w:val="24"/>
        </w:rPr>
        <w:t xml:space="preserve">kudrlinky, </w:t>
      </w:r>
      <w:r w:rsidR="006E6942" w:rsidRPr="00C92824">
        <w:rPr>
          <w:rFonts w:ascii="Times New Roman" w:hAnsi="Times New Roman" w:cs="Times New Roman"/>
          <w:sz w:val="24"/>
          <w:szCs w:val="24"/>
        </w:rPr>
        <w:t>pěkné,</w:t>
      </w:r>
      <w:r w:rsidR="0000418B" w:rsidRPr="00C92824">
        <w:rPr>
          <w:rFonts w:ascii="Times New Roman" w:hAnsi="Times New Roman" w:cs="Times New Roman"/>
          <w:sz w:val="24"/>
          <w:szCs w:val="24"/>
        </w:rPr>
        <w:t xml:space="preserve"> trofeje,</w:t>
      </w:r>
      <w:r w:rsidR="006E6942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8954CE" w:rsidRPr="00C92824">
        <w:rPr>
          <w:rFonts w:ascii="Times New Roman" w:hAnsi="Times New Roman" w:cs="Times New Roman"/>
          <w:sz w:val="24"/>
          <w:szCs w:val="24"/>
        </w:rPr>
        <w:t>skanzen</w:t>
      </w:r>
      <w:r w:rsidR="008954CE">
        <w:rPr>
          <w:rFonts w:ascii="Times New Roman" w:hAnsi="Times New Roman" w:cs="Times New Roman"/>
          <w:sz w:val="24"/>
          <w:szCs w:val="24"/>
        </w:rPr>
        <w:t xml:space="preserve">, </w:t>
      </w:r>
      <w:r w:rsidR="00CC15BD" w:rsidRPr="00C92824">
        <w:rPr>
          <w:rFonts w:ascii="Times New Roman" w:hAnsi="Times New Roman" w:cs="Times New Roman"/>
          <w:sz w:val="24"/>
          <w:szCs w:val="24"/>
        </w:rPr>
        <w:t xml:space="preserve">stalo se to?, </w:t>
      </w:r>
      <w:r w:rsidR="00B02E71" w:rsidRPr="00C92824">
        <w:rPr>
          <w:rFonts w:ascii="Times New Roman" w:hAnsi="Times New Roman" w:cs="Times New Roman"/>
          <w:sz w:val="24"/>
          <w:szCs w:val="24"/>
        </w:rPr>
        <w:t>které dějství?</w:t>
      </w:r>
      <w:r w:rsidR="00CC15BD" w:rsidRPr="00C92824">
        <w:rPr>
          <w:rFonts w:ascii="Times New Roman" w:hAnsi="Times New Roman" w:cs="Times New Roman"/>
          <w:sz w:val="24"/>
          <w:szCs w:val="24"/>
        </w:rPr>
        <w:t xml:space="preserve"> archetypy, zvíře/člověk, žena/muž</w:t>
      </w:r>
      <w:r w:rsidR="00204F96" w:rsidRPr="00C92824">
        <w:rPr>
          <w:rFonts w:ascii="Times New Roman" w:hAnsi="Times New Roman" w:cs="Times New Roman"/>
          <w:sz w:val="24"/>
          <w:szCs w:val="24"/>
        </w:rPr>
        <w:t xml:space="preserve"> bojují, </w:t>
      </w:r>
      <w:r w:rsidR="00CC15BD" w:rsidRPr="00C92824">
        <w:rPr>
          <w:rFonts w:ascii="Times New Roman" w:hAnsi="Times New Roman" w:cs="Times New Roman"/>
          <w:sz w:val="24"/>
          <w:szCs w:val="24"/>
        </w:rPr>
        <w:t>žena/muž se mazlí,</w:t>
      </w:r>
      <w:r w:rsidR="00204F96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CC15BD" w:rsidRPr="00C92824">
        <w:rPr>
          <w:rFonts w:ascii="Times New Roman" w:hAnsi="Times New Roman" w:cs="Times New Roman"/>
          <w:sz w:val="24"/>
          <w:szCs w:val="24"/>
        </w:rPr>
        <w:t>nahota,</w:t>
      </w:r>
      <w:r w:rsidR="00204F96" w:rsidRPr="00C92824">
        <w:rPr>
          <w:rFonts w:ascii="Times New Roman" w:hAnsi="Times New Roman" w:cs="Times New Roman"/>
          <w:sz w:val="24"/>
          <w:szCs w:val="24"/>
        </w:rPr>
        <w:t xml:space="preserve"> hrnečku </w:t>
      </w:r>
      <w:r w:rsidR="00CC15BD" w:rsidRPr="00C92824">
        <w:rPr>
          <w:rFonts w:ascii="Times New Roman" w:hAnsi="Times New Roman" w:cs="Times New Roman"/>
          <w:sz w:val="24"/>
          <w:szCs w:val="24"/>
        </w:rPr>
        <w:t>vař,</w:t>
      </w:r>
      <w:r w:rsidR="00204F96"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6A1186">
        <w:rPr>
          <w:rFonts w:ascii="Times New Roman" w:hAnsi="Times New Roman" w:cs="Times New Roman"/>
          <w:sz w:val="24"/>
          <w:szCs w:val="24"/>
        </w:rPr>
        <w:t>kouzelná studánka</w:t>
      </w:r>
      <w:r w:rsidR="008954CE">
        <w:rPr>
          <w:rFonts w:ascii="Times New Roman" w:hAnsi="Times New Roman" w:cs="Times New Roman"/>
          <w:sz w:val="24"/>
          <w:szCs w:val="24"/>
        </w:rPr>
        <w:t xml:space="preserve">, </w:t>
      </w:r>
      <w:r w:rsidR="00BF6F79" w:rsidRPr="00C92824">
        <w:rPr>
          <w:rFonts w:ascii="Times New Roman" w:hAnsi="Times New Roman" w:cs="Times New Roman"/>
          <w:sz w:val="24"/>
          <w:szCs w:val="24"/>
        </w:rPr>
        <w:t>bizar</w:t>
      </w:r>
      <w:r w:rsidR="00204F96" w:rsidRPr="00C92824">
        <w:rPr>
          <w:rFonts w:ascii="Times New Roman" w:hAnsi="Times New Roman" w:cs="Times New Roman"/>
          <w:sz w:val="24"/>
          <w:szCs w:val="24"/>
        </w:rPr>
        <w:t>no</w:t>
      </w:r>
      <w:r w:rsidR="008954CE">
        <w:rPr>
          <w:rFonts w:ascii="Times New Roman" w:hAnsi="Times New Roman" w:cs="Times New Roman"/>
          <w:sz w:val="24"/>
          <w:szCs w:val="24"/>
        </w:rPr>
        <w:t>sti</w:t>
      </w:r>
      <w:r w:rsidR="00CC15BD" w:rsidRPr="00C92824">
        <w:rPr>
          <w:rFonts w:ascii="Times New Roman" w:hAnsi="Times New Roman" w:cs="Times New Roman"/>
          <w:sz w:val="24"/>
          <w:szCs w:val="24"/>
        </w:rPr>
        <w:t xml:space="preserve">, </w:t>
      </w:r>
      <w:r w:rsidR="00204F96" w:rsidRPr="00C92824">
        <w:rPr>
          <w:rFonts w:ascii="Times New Roman" w:hAnsi="Times New Roman" w:cs="Times New Roman"/>
          <w:sz w:val="24"/>
          <w:szCs w:val="24"/>
        </w:rPr>
        <w:t>nábytek</w:t>
      </w:r>
      <w:r w:rsidR="00C955D6" w:rsidRPr="00C92824">
        <w:rPr>
          <w:rFonts w:ascii="Times New Roman" w:hAnsi="Times New Roman" w:cs="Times New Roman"/>
          <w:sz w:val="24"/>
          <w:szCs w:val="24"/>
        </w:rPr>
        <w:t>, příběh</w:t>
      </w:r>
      <w:r w:rsidR="00170744" w:rsidRPr="00C92824">
        <w:rPr>
          <w:rFonts w:ascii="Times New Roman" w:hAnsi="Times New Roman" w:cs="Times New Roman"/>
          <w:sz w:val="24"/>
          <w:szCs w:val="24"/>
        </w:rPr>
        <w:t>, její svět</w:t>
      </w:r>
      <w:r w:rsidR="000C17FA">
        <w:rPr>
          <w:rFonts w:ascii="Times New Roman" w:hAnsi="Times New Roman" w:cs="Times New Roman"/>
          <w:sz w:val="24"/>
          <w:szCs w:val="24"/>
        </w:rPr>
        <w:t>, za/před</w:t>
      </w:r>
      <w:r w:rsidR="00CC15BD" w:rsidRPr="00C92824">
        <w:rPr>
          <w:rFonts w:ascii="Times New Roman" w:hAnsi="Times New Roman" w:cs="Times New Roman"/>
          <w:sz w:val="24"/>
          <w:szCs w:val="24"/>
        </w:rPr>
        <w:t>…</w:t>
      </w:r>
    </w:p>
    <w:p w:rsidR="00204F96" w:rsidRPr="00C92824" w:rsidRDefault="00204F96" w:rsidP="00204F96">
      <w:pPr>
        <w:rPr>
          <w:sz w:val="24"/>
          <w:szCs w:val="24"/>
        </w:rPr>
      </w:pPr>
    </w:p>
    <w:p w:rsidR="006E6942" w:rsidRPr="00C92824" w:rsidRDefault="006E6942" w:rsidP="00204F96">
      <w:pPr>
        <w:rPr>
          <w:rFonts w:ascii="Times New Roman" w:hAnsi="Times New Roman" w:cs="Times New Roman"/>
          <w:sz w:val="24"/>
          <w:szCs w:val="24"/>
        </w:rPr>
      </w:pPr>
    </w:p>
    <w:p w:rsidR="0045018E" w:rsidRDefault="0045018E">
      <w:pPr>
        <w:rPr>
          <w:rFonts w:ascii="Times New Roman" w:hAnsi="Times New Roman" w:cs="Times New Roman"/>
          <w:b/>
          <w:sz w:val="24"/>
          <w:szCs w:val="24"/>
        </w:rPr>
      </w:pPr>
    </w:p>
    <w:p w:rsidR="00745E0C" w:rsidRDefault="00745E0C">
      <w:pPr>
        <w:rPr>
          <w:rFonts w:ascii="Times New Roman" w:hAnsi="Times New Roman" w:cs="Times New Roman"/>
          <w:b/>
          <w:sz w:val="24"/>
          <w:szCs w:val="24"/>
        </w:rPr>
      </w:pPr>
      <w:r w:rsidRPr="00C9282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 se nám </w:t>
      </w:r>
      <w:r w:rsidR="00C455F2" w:rsidRPr="00C92824">
        <w:rPr>
          <w:rFonts w:ascii="Times New Roman" w:hAnsi="Times New Roman" w:cs="Times New Roman"/>
          <w:b/>
          <w:sz w:val="24"/>
          <w:szCs w:val="24"/>
        </w:rPr>
        <w:t xml:space="preserve">Eliška </w:t>
      </w:r>
      <w:r w:rsidRPr="00C92824">
        <w:rPr>
          <w:rFonts w:ascii="Times New Roman" w:hAnsi="Times New Roman" w:cs="Times New Roman"/>
          <w:b/>
          <w:sz w:val="24"/>
          <w:szCs w:val="24"/>
        </w:rPr>
        <w:t xml:space="preserve">snaží říct? </w:t>
      </w:r>
      <w:r w:rsidR="00F26876" w:rsidRPr="00C92824">
        <w:rPr>
          <w:rFonts w:ascii="Times New Roman" w:hAnsi="Times New Roman" w:cs="Times New Roman"/>
          <w:b/>
          <w:sz w:val="24"/>
          <w:szCs w:val="24"/>
        </w:rPr>
        <w:t>Je to tam</w:t>
      </w:r>
      <w:r w:rsidR="00C455F2" w:rsidRPr="00C92824">
        <w:rPr>
          <w:rFonts w:ascii="Times New Roman" w:hAnsi="Times New Roman" w:cs="Times New Roman"/>
          <w:b/>
          <w:sz w:val="24"/>
          <w:szCs w:val="24"/>
        </w:rPr>
        <w:t>? N</w:t>
      </w:r>
      <w:r w:rsidR="00F26876" w:rsidRPr="00C92824">
        <w:rPr>
          <w:rFonts w:ascii="Times New Roman" w:hAnsi="Times New Roman" w:cs="Times New Roman"/>
          <w:b/>
          <w:sz w:val="24"/>
          <w:szCs w:val="24"/>
        </w:rPr>
        <w:t>ení to ta</w:t>
      </w:r>
      <w:r w:rsidR="00C455F2" w:rsidRPr="00C92824">
        <w:rPr>
          <w:rFonts w:ascii="Times New Roman" w:hAnsi="Times New Roman" w:cs="Times New Roman"/>
          <w:b/>
          <w:sz w:val="24"/>
          <w:szCs w:val="24"/>
        </w:rPr>
        <w:t>m?</w:t>
      </w:r>
    </w:p>
    <w:p w:rsidR="0045018E" w:rsidRPr="00C92824" w:rsidRDefault="0045018E">
      <w:pPr>
        <w:rPr>
          <w:rFonts w:ascii="Times New Roman" w:hAnsi="Times New Roman" w:cs="Times New Roman"/>
          <w:b/>
          <w:sz w:val="24"/>
          <w:szCs w:val="24"/>
        </w:rPr>
      </w:pPr>
    </w:p>
    <w:p w:rsidR="00C455F2" w:rsidRPr="00024023" w:rsidRDefault="00140D00" w:rsidP="00357436">
      <w:pPr>
        <w:rPr>
          <w:rFonts w:ascii="Times New Roman" w:hAnsi="Times New Roman" w:cs="Times New Roman"/>
          <w:sz w:val="24"/>
          <w:szCs w:val="24"/>
        </w:rPr>
      </w:pPr>
      <w:r w:rsidRPr="00024023">
        <w:rPr>
          <w:rFonts w:ascii="Times New Roman" w:hAnsi="Times New Roman" w:cs="Times New Roman"/>
          <w:sz w:val="24"/>
          <w:szCs w:val="24"/>
        </w:rPr>
        <w:t>V kontextu t</w:t>
      </w:r>
      <w:r w:rsidR="00C455F2" w:rsidRPr="00024023">
        <w:rPr>
          <w:rFonts w:ascii="Times New Roman" w:hAnsi="Times New Roman" w:cs="Times New Roman"/>
          <w:sz w:val="24"/>
          <w:szCs w:val="24"/>
        </w:rPr>
        <w:t>ušené</w:t>
      </w:r>
      <w:r w:rsidRPr="00024023">
        <w:rPr>
          <w:rFonts w:ascii="Times New Roman" w:hAnsi="Times New Roman" w:cs="Times New Roman"/>
          <w:sz w:val="24"/>
          <w:szCs w:val="24"/>
        </w:rPr>
        <w:t>ho</w:t>
      </w:r>
      <w:r w:rsidR="00C455F2" w:rsidRPr="00024023">
        <w:rPr>
          <w:rFonts w:ascii="Times New Roman" w:hAnsi="Times New Roman" w:cs="Times New Roman"/>
          <w:sz w:val="24"/>
          <w:szCs w:val="24"/>
        </w:rPr>
        <w:t xml:space="preserve"> obydlí</w:t>
      </w:r>
      <w:r w:rsidRPr="00024023">
        <w:rPr>
          <w:rFonts w:ascii="Times New Roman" w:hAnsi="Times New Roman" w:cs="Times New Roman"/>
          <w:sz w:val="24"/>
          <w:szCs w:val="24"/>
        </w:rPr>
        <w:t>,</w:t>
      </w:r>
      <w:r w:rsidR="00CD2FDA" w:rsidRPr="00024023">
        <w:rPr>
          <w:rFonts w:ascii="Times New Roman" w:hAnsi="Times New Roman" w:cs="Times New Roman"/>
          <w:sz w:val="24"/>
          <w:szCs w:val="24"/>
        </w:rPr>
        <w:t xml:space="preserve"> domova,</w:t>
      </w:r>
      <w:r w:rsidRPr="00024023">
        <w:rPr>
          <w:rFonts w:ascii="Times New Roman" w:hAnsi="Times New Roman" w:cs="Times New Roman"/>
          <w:sz w:val="24"/>
          <w:szCs w:val="24"/>
        </w:rPr>
        <w:t xml:space="preserve"> </w:t>
      </w:r>
      <w:r w:rsidR="00154C44" w:rsidRPr="00024023">
        <w:rPr>
          <w:rFonts w:ascii="Times New Roman" w:hAnsi="Times New Roman" w:cs="Times New Roman"/>
          <w:sz w:val="24"/>
          <w:szCs w:val="24"/>
        </w:rPr>
        <w:t xml:space="preserve">což </w:t>
      </w:r>
      <w:r w:rsidR="006A1186" w:rsidRPr="00024023">
        <w:rPr>
          <w:rFonts w:ascii="Times New Roman" w:hAnsi="Times New Roman" w:cs="Times New Roman"/>
          <w:sz w:val="24"/>
          <w:szCs w:val="24"/>
        </w:rPr>
        <w:t>je</w:t>
      </w:r>
      <w:r w:rsidR="00CD2FDA" w:rsidRPr="00024023">
        <w:rPr>
          <w:rFonts w:ascii="Times New Roman" w:hAnsi="Times New Roman" w:cs="Times New Roman"/>
          <w:sz w:val="24"/>
          <w:szCs w:val="24"/>
        </w:rPr>
        <w:t xml:space="preserve"> jeden z možných té</w:t>
      </w:r>
      <w:bookmarkStart w:id="0" w:name="_GoBack"/>
      <w:bookmarkEnd w:id="0"/>
      <w:r w:rsidR="00CD2FDA" w:rsidRPr="00024023">
        <w:rPr>
          <w:rFonts w:ascii="Times New Roman" w:hAnsi="Times New Roman" w:cs="Times New Roman"/>
          <w:sz w:val="24"/>
          <w:szCs w:val="24"/>
        </w:rPr>
        <w:t xml:space="preserve">mat její realizace, tématizuje </w:t>
      </w:r>
      <w:r w:rsidRPr="00024023">
        <w:rPr>
          <w:rFonts w:ascii="Times New Roman" w:hAnsi="Times New Roman" w:cs="Times New Roman"/>
          <w:sz w:val="24"/>
          <w:szCs w:val="24"/>
        </w:rPr>
        <w:t xml:space="preserve">Eliška dle svých slov </w:t>
      </w:r>
      <w:r w:rsidR="0082022A" w:rsidRPr="00024023">
        <w:rPr>
          <w:rFonts w:ascii="Times New Roman" w:hAnsi="Times New Roman" w:cs="Times New Roman"/>
          <w:sz w:val="24"/>
          <w:szCs w:val="24"/>
        </w:rPr>
        <w:t xml:space="preserve">snahu o skutečné dorozumění. </w:t>
      </w:r>
      <w:r w:rsidR="00CE1943" w:rsidRPr="00024023">
        <w:rPr>
          <w:rFonts w:ascii="Times New Roman" w:hAnsi="Times New Roman" w:cs="Times New Roman"/>
          <w:sz w:val="24"/>
          <w:szCs w:val="24"/>
        </w:rPr>
        <w:t>Tento termín zaznívá v</w:t>
      </w:r>
      <w:r w:rsidR="001C1569" w:rsidRPr="00024023">
        <w:rPr>
          <w:rFonts w:ascii="Times New Roman" w:hAnsi="Times New Roman" w:cs="Times New Roman"/>
          <w:sz w:val="24"/>
          <w:szCs w:val="24"/>
        </w:rPr>
        <w:t xml:space="preserve"> jejím podání </w:t>
      </w:r>
      <w:r w:rsidR="00CE1943" w:rsidRPr="00024023">
        <w:rPr>
          <w:rFonts w:ascii="Times New Roman" w:hAnsi="Times New Roman" w:cs="Times New Roman"/>
          <w:sz w:val="24"/>
          <w:szCs w:val="24"/>
        </w:rPr>
        <w:t xml:space="preserve">několikrát. </w:t>
      </w:r>
      <w:r w:rsidR="0082022A" w:rsidRPr="00024023">
        <w:rPr>
          <w:rFonts w:ascii="Times New Roman" w:hAnsi="Times New Roman" w:cs="Times New Roman"/>
          <w:sz w:val="24"/>
          <w:szCs w:val="24"/>
        </w:rPr>
        <w:t xml:space="preserve">Co je ale skutečné dorozumění? Je nutné dorozumět se? S kým? </w:t>
      </w:r>
      <w:r w:rsidR="00B240BC" w:rsidRPr="00024023">
        <w:rPr>
          <w:rFonts w:ascii="Times New Roman" w:hAnsi="Times New Roman" w:cs="Times New Roman"/>
          <w:sz w:val="24"/>
          <w:szCs w:val="24"/>
        </w:rPr>
        <w:t xml:space="preserve">Je možné si to ověřit? </w:t>
      </w:r>
      <w:r w:rsidR="0082022A" w:rsidRPr="00024023">
        <w:rPr>
          <w:rFonts w:ascii="Times New Roman" w:hAnsi="Times New Roman" w:cs="Times New Roman"/>
          <w:sz w:val="24"/>
          <w:szCs w:val="24"/>
        </w:rPr>
        <w:t>Je umění tím pravím nástrojem</w:t>
      </w:r>
      <w:r w:rsidRPr="00024023">
        <w:rPr>
          <w:rFonts w:ascii="Times New Roman" w:hAnsi="Times New Roman" w:cs="Times New Roman"/>
          <w:sz w:val="24"/>
          <w:szCs w:val="24"/>
        </w:rPr>
        <w:t xml:space="preserve"> pro dorozumění</w:t>
      </w:r>
      <w:r w:rsidR="0082022A" w:rsidRPr="00024023">
        <w:rPr>
          <w:rFonts w:ascii="Times New Roman" w:hAnsi="Times New Roman" w:cs="Times New Roman"/>
          <w:sz w:val="24"/>
          <w:szCs w:val="24"/>
        </w:rPr>
        <w:t xml:space="preserve">? </w:t>
      </w:r>
      <w:r w:rsidR="00B4731A" w:rsidRPr="00024023">
        <w:rPr>
          <w:rFonts w:ascii="Times New Roman" w:hAnsi="Times New Roman" w:cs="Times New Roman"/>
          <w:sz w:val="24"/>
          <w:szCs w:val="24"/>
        </w:rPr>
        <w:t>Ojoj, to je nálož!</w:t>
      </w:r>
    </w:p>
    <w:p w:rsidR="00A37A37" w:rsidRPr="00024023" w:rsidRDefault="00C21450" w:rsidP="001F1563">
      <w:pPr>
        <w:pStyle w:val="Text"/>
        <w:rPr>
          <w:rFonts w:ascii="Times New Roman" w:hAnsi="Times New Roman" w:cs="Times New Roman"/>
          <w:color w:val="auto"/>
          <w:sz w:val="24"/>
          <w:szCs w:val="24"/>
          <w:u w:color="000000"/>
        </w:rPr>
      </w:pPr>
      <w:r w:rsidRPr="00024023">
        <w:rPr>
          <w:rFonts w:ascii="Times New Roman" w:hAnsi="Times New Roman" w:cs="Times New Roman"/>
          <w:color w:val="auto"/>
          <w:sz w:val="24"/>
          <w:szCs w:val="24"/>
          <w:u w:color="000000"/>
        </w:rPr>
        <w:t xml:space="preserve">Eliška sama přiznává, že narace obsažené v jednotlivých dílech spíše ilustrují neschopnost tohoto záměru. O co tedy jde? </w:t>
      </w:r>
      <w:r w:rsidR="00B4731A" w:rsidRPr="00024023">
        <w:rPr>
          <w:rFonts w:ascii="Times New Roman" w:hAnsi="Times New Roman" w:cs="Times New Roman"/>
          <w:color w:val="auto"/>
          <w:sz w:val="24"/>
          <w:szCs w:val="24"/>
          <w:u w:color="000000"/>
        </w:rPr>
        <w:t xml:space="preserve"> </w:t>
      </w:r>
      <w:r w:rsidR="00E44E11" w:rsidRPr="00024023">
        <w:rPr>
          <w:rFonts w:ascii="Times New Roman" w:hAnsi="Times New Roman" w:cs="Times New Roman"/>
          <w:color w:val="auto"/>
          <w:sz w:val="24"/>
          <w:szCs w:val="24"/>
          <w:u w:color="000000"/>
        </w:rPr>
        <w:t>A</w:t>
      </w:r>
      <w:r w:rsidR="00E44E11" w:rsidRPr="00024023">
        <w:rPr>
          <w:rFonts w:ascii="Times New Roman" w:hAnsi="Times New Roman" w:cs="Times New Roman"/>
          <w:color w:val="auto"/>
          <w:sz w:val="24"/>
          <w:szCs w:val="24"/>
        </w:rPr>
        <w:t>mbivalentní vnímání světa, neschopnost obecného popisu a absolutního porozumění. S</w:t>
      </w:r>
      <w:r w:rsidR="00701F0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nahu o konsenzus. </w:t>
      </w:r>
      <w:r w:rsidR="0090571E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Jak </w:t>
      </w:r>
      <w:r w:rsidR="00154C44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sama </w:t>
      </w:r>
      <w:r w:rsidR="0090571E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píše. </w:t>
      </w:r>
      <w:r w:rsidRPr="00024023">
        <w:rPr>
          <w:rFonts w:ascii="Times New Roman" w:hAnsi="Times New Roman" w:cs="Times New Roman"/>
          <w:color w:val="auto"/>
          <w:sz w:val="24"/>
          <w:szCs w:val="24"/>
        </w:rPr>
        <w:t>Zdá se tedy, jakoby chtěla autorka obsáhnout v</w:t>
      </w:r>
      <w:r w:rsidR="00360173" w:rsidRPr="00024023">
        <w:rPr>
          <w:rFonts w:ascii="Times New Roman" w:hAnsi="Times New Roman" w:cs="Times New Roman"/>
          <w:color w:val="auto"/>
          <w:sz w:val="24"/>
          <w:szCs w:val="24"/>
        </w:rPr>
        <w:t>šechno</w:t>
      </w:r>
      <w:r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a nic</w:t>
      </w:r>
      <w:r w:rsidR="00B4731A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. Pojistit se, že vše bude pokryto. </w:t>
      </w:r>
      <w:r w:rsidR="003B5F94" w:rsidRPr="00024023">
        <w:rPr>
          <w:rFonts w:ascii="Times New Roman" w:hAnsi="Times New Roman" w:cs="Times New Roman"/>
          <w:color w:val="auto"/>
          <w:sz w:val="24"/>
          <w:szCs w:val="24"/>
        </w:rPr>
        <w:t>Správně, nicméně si m</w:t>
      </w:r>
      <w:r w:rsidRPr="00024023">
        <w:rPr>
          <w:rFonts w:ascii="Times New Roman" w:hAnsi="Times New Roman" w:cs="Times New Roman"/>
          <w:color w:val="auto"/>
          <w:sz w:val="24"/>
          <w:szCs w:val="24"/>
        </w:rPr>
        <w:t>yslím</w:t>
      </w:r>
      <w:r w:rsidR="00CC6EA9" w:rsidRPr="00024023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7554CB" w:rsidRPr="00024023">
        <w:rPr>
          <w:rFonts w:ascii="Times New Roman" w:hAnsi="Times New Roman" w:cs="Times New Roman"/>
          <w:color w:val="auto"/>
          <w:sz w:val="24"/>
          <w:szCs w:val="24"/>
        </w:rPr>
        <w:t>, že by bylo lepší</w:t>
      </w:r>
      <w:r w:rsidR="009376C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více riskovat</w:t>
      </w:r>
      <w:r w:rsidR="00CC6EA9" w:rsidRPr="00024023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376C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zasadit motivy </w:t>
      </w:r>
      <w:r w:rsidR="00675E09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například </w:t>
      </w:r>
      <w:r w:rsidR="009376C3" w:rsidRPr="00024023">
        <w:rPr>
          <w:rFonts w:ascii="Times New Roman" w:hAnsi="Times New Roman" w:cs="Times New Roman"/>
          <w:color w:val="auto"/>
          <w:sz w:val="24"/>
          <w:szCs w:val="24"/>
        </w:rPr>
        <w:t>do konkrétnějšího prostředí</w:t>
      </w:r>
      <w:r w:rsidR="00CC6EA9" w:rsidRPr="00024023">
        <w:rPr>
          <w:rFonts w:ascii="Times New Roman" w:hAnsi="Times New Roman" w:cs="Times New Roman"/>
          <w:color w:val="auto"/>
          <w:sz w:val="24"/>
          <w:szCs w:val="24"/>
        </w:rPr>
        <w:t>. Z</w:t>
      </w:r>
      <w:r w:rsidR="005E3270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míněné 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>termíny</w:t>
      </w:r>
      <w:r w:rsidR="009376C3" w:rsidRPr="00024023">
        <w:rPr>
          <w:rFonts w:ascii="Times New Roman" w:hAnsi="Times New Roman" w:cs="Times New Roman"/>
          <w:color w:val="auto"/>
          <w:sz w:val="24"/>
          <w:szCs w:val="24"/>
        </w:rPr>
        <w:t>, pokud jimi autor skutečně žije,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pak </w:t>
      </w:r>
      <w:r w:rsidR="005E3270" w:rsidRPr="00024023">
        <w:rPr>
          <w:rFonts w:ascii="Times New Roman" w:hAnsi="Times New Roman" w:cs="Times New Roman"/>
          <w:color w:val="auto"/>
          <w:sz w:val="24"/>
          <w:szCs w:val="24"/>
        </w:rPr>
        <w:t>mohou být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obsaženy automaticky</w:t>
      </w:r>
      <w:r w:rsidR="00831730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Eliška </w:t>
      </w:r>
      <w:r w:rsidR="00717005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však </w:t>
      </w:r>
      <w:r w:rsidR="00701F0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pořád </w:t>
      </w:r>
      <w:r w:rsidR="00957A1A" w:rsidRPr="00024023">
        <w:rPr>
          <w:rFonts w:ascii="Times New Roman" w:hAnsi="Times New Roman" w:cs="Times New Roman"/>
          <w:color w:val="auto"/>
          <w:sz w:val="24"/>
          <w:szCs w:val="24"/>
        </w:rPr>
        <w:t>„vyhmatává“.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E3270" w:rsidRPr="00024023">
        <w:rPr>
          <w:rFonts w:ascii="Times New Roman" w:hAnsi="Times New Roman" w:cs="Times New Roman"/>
          <w:color w:val="auto"/>
          <w:sz w:val="24"/>
          <w:szCs w:val="24"/>
        </w:rPr>
        <w:t>J</w:t>
      </w:r>
      <w:r w:rsidR="00701F0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e </w:t>
      </w:r>
      <w:r w:rsidR="005E3270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to </w:t>
      </w:r>
      <w:r w:rsidR="00701F03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v pořádku. 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Diplomová práce není vyvrcholení, ale </w:t>
      </w:r>
      <w:r w:rsidR="0088577D" w:rsidRPr="00024023">
        <w:rPr>
          <w:rFonts w:ascii="Times New Roman" w:hAnsi="Times New Roman" w:cs="Times New Roman"/>
          <w:color w:val="auto"/>
          <w:sz w:val="24"/>
          <w:szCs w:val="24"/>
        </w:rPr>
        <w:t>další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 pokračování</w:t>
      </w:r>
      <w:r w:rsidR="0088577D" w:rsidRPr="00024023">
        <w:rPr>
          <w:rFonts w:ascii="Times New Roman" w:hAnsi="Times New Roman" w:cs="Times New Roman"/>
          <w:color w:val="auto"/>
          <w:sz w:val="24"/>
          <w:szCs w:val="24"/>
        </w:rPr>
        <w:t>, ačkoliv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> </w:t>
      </w:r>
      <w:r w:rsidR="001F0696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s </w:t>
      </w:r>
      <w:r w:rsidR="00DF2191" w:rsidRPr="00024023">
        <w:rPr>
          <w:rFonts w:ascii="Times New Roman" w:hAnsi="Times New Roman" w:cs="Times New Roman"/>
          <w:color w:val="auto"/>
          <w:sz w:val="24"/>
          <w:szCs w:val="24"/>
        </w:rPr>
        <w:t xml:space="preserve">větší </w:t>
      </w:r>
      <w:r w:rsidR="00CE177B" w:rsidRPr="00024023">
        <w:rPr>
          <w:rFonts w:ascii="Times New Roman" w:hAnsi="Times New Roman" w:cs="Times New Roman"/>
          <w:color w:val="auto"/>
          <w:sz w:val="24"/>
          <w:szCs w:val="24"/>
        </w:rPr>
        <w:t>pompou.</w:t>
      </w:r>
    </w:p>
    <w:p w:rsidR="00912498" w:rsidRPr="00C92824" w:rsidRDefault="00912498" w:rsidP="00DC137F">
      <w:pPr>
        <w:rPr>
          <w:rFonts w:ascii="Times New Roman" w:hAnsi="Times New Roman" w:cs="Times New Roman"/>
          <w:sz w:val="24"/>
          <w:szCs w:val="24"/>
        </w:rPr>
      </w:pPr>
    </w:p>
    <w:p w:rsidR="00864CF2" w:rsidRPr="00C92824" w:rsidRDefault="0014379F" w:rsidP="00864CF2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 xml:space="preserve">Pokud </w:t>
      </w:r>
      <w:r w:rsidR="00144A50" w:rsidRPr="00C92824">
        <w:rPr>
          <w:rFonts w:ascii="Times New Roman" w:hAnsi="Times New Roman" w:cs="Times New Roman"/>
          <w:sz w:val="24"/>
          <w:szCs w:val="24"/>
        </w:rPr>
        <w:t xml:space="preserve">nám </w:t>
      </w:r>
      <w:r w:rsidRPr="00C92824">
        <w:rPr>
          <w:rFonts w:ascii="Times New Roman" w:hAnsi="Times New Roman" w:cs="Times New Roman"/>
          <w:sz w:val="24"/>
          <w:szCs w:val="24"/>
        </w:rPr>
        <w:t xml:space="preserve">chce autorka </w:t>
      </w:r>
      <w:r w:rsidR="00144A50" w:rsidRPr="00C92824">
        <w:rPr>
          <w:rFonts w:ascii="Times New Roman" w:hAnsi="Times New Roman" w:cs="Times New Roman"/>
          <w:sz w:val="24"/>
          <w:szCs w:val="24"/>
        </w:rPr>
        <w:t>p</w:t>
      </w:r>
      <w:r w:rsidR="00144A50" w:rsidRPr="0059075D">
        <w:rPr>
          <w:rFonts w:ascii="Times New Roman" w:hAnsi="Times New Roman" w:cs="Times New Roman"/>
          <w:sz w:val="24"/>
          <w:szCs w:val="24"/>
        </w:rPr>
        <w:t>ředložit určitou</w:t>
      </w:r>
      <w:r w:rsidR="007F785D" w:rsidRPr="0059075D">
        <w:rPr>
          <w:rFonts w:ascii="Times New Roman" w:hAnsi="Times New Roman" w:cs="Times New Roman"/>
          <w:sz w:val="24"/>
          <w:szCs w:val="24"/>
        </w:rPr>
        <w:t xml:space="preserve"> </w:t>
      </w:r>
      <w:r w:rsidR="00B412C8" w:rsidRPr="0059075D">
        <w:rPr>
          <w:rFonts w:ascii="Times New Roman" w:hAnsi="Times New Roman" w:cs="Times New Roman"/>
          <w:sz w:val="24"/>
          <w:szCs w:val="24"/>
        </w:rPr>
        <w:t xml:space="preserve">metaforu světa, </w:t>
      </w:r>
      <w:r w:rsidRPr="0059075D">
        <w:rPr>
          <w:rFonts w:ascii="Times New Roman" w:hAnsi="Times New Roman" w:cs="Times New Roman"/>
          <w:sz w:val="24"/>
          <w:szCs w:val="24"/>
        </w:rPr>
        <w:t>její součástí j</w:t>
      </w:r>
      <w:r w:rsidR="007F785D" w:rsidRPr="0059075D">
        <w:rPr>
          <w:rFonts w:ascii="Times New Roman" w:hAnsi="Times New Roman" w:cs="Times New Roman"/>
          <w:sz w:val="24"/>
          <w:szCs w:val="24"/>
        </w:rPr>
        <w:t xml:space="preserve">e bezesporu také </w:t>
      </w:r>
      <w:r w:rsidR="00B02E71" w:rsidRPr="0059075D">
        <w:rPr>
          <w:rFonts w:ascii="Times New Roman" w:hAnsi="Times New Roman" w:cs="Times New Roman"/>
          <w:sz w:val="24"/>
          <w:szCs w:val="24"/>
        </w:rPr>
        <w:t xml:space="preserve">chyba, </w:t>
      </w:r>
      <w:r w:rsidR="007F785D" w:rsidRPr="0059075D">
        <w:rPr>
          <w:rFonts w:ascii="Times New Roman" w:hAnsi="Times New Roman" w:cs="Times New Roman"/>
          <w:sz w:val="24"/>
          <w:szCs w:val="24"/>
        </w:rPr>
        <w:t>nesmysl</w:t>
      </w:r>
      <w:r w:rsidR="00864CF2" w:rsidRPr="0059075D">
        <w:rPr>
          <w:rFonts w:ascii="Times New Roman" w:hAnsi="Times New Roman" w:cs="Times New Roman"/>
          <w:sz w:val="24"/>
          <w:szCs w:val="24"/>
        </w:rPr>
        <w:t xml:space="preserve">, selhání. </w:t>
      </w:r>
      <w:r w:rsidR="009C72F3" w:rsidRPr="0059075D">
        <w:rPr>
          <w:rFonts w:ascii="Times New Roman" w:hAnsi="Times New Roman" w:cs="Times New Roman"/>
          <w:sz w:val="24"/>
          <w:szCs w:val="24"/>
        </w:rPr>
        <w:t xml:space="preserve">Je dobré akcentovat dokonalost chybou, tupost ostrostí, komplikovanost jednoduchostí, krásu ošklivostí, </w:t>
      </w:r>
      <w:proofErr w:type="spellStart"/>
      <w:r w:rsidR="009C72F3" w:rsidRPr="0059075D">
        <w:rPr>
          <w:rFonts w:ascii="Times New Roman" w:hAnsi="Times New Roman" w:cs="Times New Roman"/>
          <w:sz w:val="24"/>
          <w:szCs w:val="24"/>
        </w:rPr>
        <w:t>atd</w:t>
      </w:r>
      <w:proofErr w:type="spellEnd"/>
      <w:r w:rsidR="009C72F3" w:rsidRPr="0059075D">
        <w:rPr>
          <w:rFonts w:ascii="Times New Roman" w:hAnsi="Times New Roman" w:cs="Times New Roman"/>
          <w:sz w:val="24"/>
          <w:szCs w:val="24"/>
        </w:rPr>
        <w:t>…</w:t>
      </w:r>
      <w:r w:rsidR="0059075D" w:rsidRPr="00B824AA">
        <w:rPr>
          <w:rFonts w:ascii="Times New Roman" w:hAnsi="Times New Roman" w:cs="Times New Roman"/>
          <w:sz w:val="24"/>
          <w:szCs w:val="24"/>
        </w:rPr>
        <w:t>Musíme se</w:t>
      </w:r>
      <w:r w:rsidR="00864CF2" w:rsidRPr="00B824AA">
        <w:rPr>
          <w:rFonts w:ascii="Times New Roman" w:hAnsi="Times New Roman" w:cs="Times New Roman"/>
          <w:sz w:val="24"/>
          <w:szCs w:val="24"/>
        </w:rPr>
        <w:t xml:space="preserve"> </w:t>
      </w:r>
      <w:r w:rsidR="0059075D" w:rsidRPr="00B824AA">
        <w:rPr>
          <w:rFonts w:ascii="Times New Roman" w:hAnsi="Times New Roman" w:cs="Times New Roman"/>
          <w:sz w:val="24"/>
          <w:szCs w:val="24"/>
        </w:rPr>
        <w:t>chvíli nudit, aby i to, čeho jsme si nevšimly</w:t>
      </w:r>
      <w:r w:rsidR="00A65C15" w:rsidRPr="00B824AA">
        <w:rPr>
          <w:rFonts w:ascii="Times New Roman" w:hAnsi="Times New Roman" w:cs="Times New Roman"/>
          <w:sz w:val="24"/>
          <w:szCs w:val="24"/>
        </w:rPr>
        <w:t>,</w:t>
      </w:r>
      <w:r w:rsidR="00B824AA" w:rsidRPr="00B824AA">
        <w:rPr>
          <w:rFonts w:ascii="Times New Roman" w:hAnsi="Times New Roman" w:cs="Times New Roman"/>
          <w:sz w:val="24"/>
          <w:szCs w:val="24"/>
        </w:rPr>
        <w:t xml:space="preserve"> dostalo</w:t>
      </w:r>
      <w:r w:rsidR="00A65C15" w:rsidRPr="00B824AA">
        <w:rPr>
          <w:rFonts w:ascii="Times New Roman" w:hAnsi="Times New Roman" w:cs="Times New Roman"/>
          <w:sz w:val="24"/>
          <w:szCs w:val="24"/>
        </w:rPr>
        <w:t xml:space="preserve"> </w:t>
      </w:r>
      <w:r w:rsidR="0059075D" w:rsidRPr="00B824AA">
        <w:rPr>
          <w:rFonts w:ascii="Times New Roman" w:hAnsi="Times New Roman" w:cs="Times New Roman"/>
          <w:sz w:val="24"/>
          <w:szCs w:val="24"/>
        </w:rPr>
        <w:t>smysl</w:t>
      </w:r>
      <w:r w:rsidR="00573452" w:rsidRPr="00B824AA">
        <w:rPr>
          <w:rFonts w:ascii="Times New Roman" w:hAnsi="Times New Roman" w:cs="Times New Roman"/>
          <w:sz w:val="24"/>
          <w:szCs w:val="24"/>
        </w:rPr>
        <w:t>.</w:t>
      </w:r>
      <w:r w:rsidR="007F4468" w:rsidRPr="00B824AA">
        <w:rPr>
          <w:rFonts w:ascii="Times New Roman" w:hAnsi="Times New Roman" w:cs="Times New Roman"/>
          <w:sz w:val="24"/>
          <w:szCs w:val="24"/>
        </w:rPr>
        <w:t xml:space="preserve"> </w:t>
      </w:r>
      <w:r w:rsidR="007F785D" w:rsidRPr="00B824AA">
        <w:rPr>
          <w:rFonts w:ascii="Times New Roman" w:hAnsi="Times New Roman" w:cs="Times New Roman"/>
          <w:sz w:val="24"/>
          <w:szCs w:val="24"/>
        </w:rPr>
        <w:t xml:space="preserve">Autorka </w:t>
      </w:r>
      <w:r w:rsidR="00DD109E" w:rsidRPr="00B824AA">
        <w:rPr>
          <w:rFonts w:ascii="Times New Roman" w:hAnsi="Times New Roman" w:cs="Times New Roman"/>
          <w:sz w:val="24"/>
          <w:szCs w:val="24"/>
        </w:rPr>
        <w:t xml:space="preserve">ve svém textu </w:t>
      </w:r>
      <w:r w:rsidR="007F785D" w:rsidRPr="00B824AA">
        <w:rPr>
          <w:rFonts w:ascii="Times New Roman" w:hAnsi="Times New Roman" w:cs="Times New Roman"/>
          <w:sz w:val="24"/>
          <w:szCs w:val="24"/>
        </w:rPr>
        <w:t>z</w:t>
      </w:r>
      <w:r w:rsidR="00864CF2" w:rsidRPr="00B824AA">
        <w:rPr>
          <w:rFonts w:ascii="Times New Roman" w:hAnsi="Times New Roman" w:cs="Times New Roman"/>
          <w:sz w:val="24"/>
          <w:szCs w:val="24"/>
        </w:rPr>
        <w:t xml:space="preserve">miňuje </w:t>
      </w:r>
      <w:r w:rsidR="00DD109E" w:rsidRPr="00B824AA">
        <w:rPr>
          <w:rFonts w:ascii="Times New Roman" w:hAnsi="Times New Roman" w:cs="Times New Roman"/>
          <w:sz w:val="24"/>
          <w:szCs w:val="24"/>
        </w:rPr>
        <w:t xml:space="preserve">termín </w:t>
      </w:r>
      <w:r w:rsidR="003B0752" w:rsidRPr="00B824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="00864CF2" w:rsidRPr="00B824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ntagonismus</w:t>
      </w:r>
      <w:r w:rsidR="007E57EB" w:rsidRPr="00B824AA">
        <w:rPr>
          <w:rFonts w:ascii="Times New Roman" w:hAnsi="Times New Roman" w:cs="Times New Roman"/>
          <w:sz w:val="24"/>
          <w:szCs w:val="24"/>
          <w:shd w:val="clear" w:color="auto" w:fill="FFFFFF"/>
        </w:rPr>
        <w:t>, tedy</w:t>
      </w:r>
      <w:r w:rsidR="00864CF2" w:rsidRPr="00B824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soupeření dvou neslučitelných nebo oponujících si subjektů. </w:t>
      </w:r>
      <w:r w:rsidR="00D248F3" w:rsidRPr="00B824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Toto bohužel </w:t>
      </w:r>
      <w:r w:rsidR="00D248F3" w:rsidRPr="00C928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zůstalo jen málo rozvinuté. </w:t>
      </w:r>
      <w:r w:rsidR="00864CF2" w:rsidRPr="00C928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Vše je </w:t>
      </w:r>
      <w:r w:rsidR="005B547A" w:rsidRPr="00C928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 našeho pohledu </w:t>
      </w:r>
      <w:r w:rsidR="00864CF2" w:rsidRPr="00C928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příliš v souladu.</w:t>
      </w:r>
      <w:r w:rsidR="00825789" w:rsidRPr="00C928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6E6942" w:rsidRPr="00C92824" w:rsidRDefault="006E6942" w:rsidP="002E70D4">
      <w:pPr>
        <w:rPr>
          <w:b/>
          <w:sz w:val="24"/>
          <w:szCs w:val="24"/>
        </w:rPr>
      </w:pPr>
    </w:p>
    <w:p w:rsidR="00817A1F" w:rsidRPr="00C92824" w:rsidRDefault="00BE57EB" w:rsidP="00ED1CF8">
      <w:pPr>
        <w:pStyle w:val="Text"/>
        <w:rPr>
          <w:rFonts w:ascii="Times New Roman" w:hAnsi="Times New Roman" w:cs="Times New Roman"/>
          <w:color w:val="auto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Utk</w:t>
      </w:r>
      <w:r w:rsidR="00ED008F" w:rsidRPr="00C92824">
        <w:rPr>
          <w:rFonts w:ascii="Times New Roman" w:hAnsi="Times New Roman" w:cs="Times New Roman"/>
          <w:sz w:val="24"/>
          <w:szCs w:val="24"/>
        </w:rPr>
        <w:t>věl</w:t>
      </w:r>
      <w:r w:rsidR="00286E48">
        <w:rPr>
          <w:rFonts w:ascii="Times New Roman" w:hAnsi="Times New Roman" w:cs="Times New Roman"/>
          <w:sz w:val="24"/>
          <w:szCs w:val="24"/>
        </w:rPr>
        <w:t xml:space="preserve"> nám</w:t>
      </w:r>
      <w:r w:rsidR="00ED008F" w:rsidRPr="00C92824">
        <w:rPr>
          <w:rFonts w:ascii="Times New Roman" w:hAnsi="Times New Roman" w:cs="Times New Roman"/>
          <w:sz w:val="24"/>
          <w:szCs w:val="24"/>
        </w:rPr>
        <w:t xml:space="preserve"> během </w:t>
      </w:r>
      <w:r w:rsidRPr="00C92824">
        <w:rPr>
          <w:rFonts w:ascii="Times New Roman" w:hAnsi="Times New Roman" w:cs="Times New Roman"/>
          <w:sz w:val="24"/>
          <w:szCs w:val="24"/>
        </w:rPr>
        <w:t xml:space="preserve">konzultací </w:t>
      </w:r>
      <w:r w:rsidR="00ED008F" w:rsidRPr="00C92824">
        <w:rPr>
          <w:rFonts w:ascii="Times New Roman" w:hAnsi="Times New Roman" w:cs="Times New Roman"/>
          <w:sz w:val="24"/>
          <w:szCs w:val="24"/>
        </w:rPr>
        <w:t xml:space="preserve">výrazně </w:t>
      </w:r>
      <w:r w:rsidR="00CA0206">
        <w:rPr>
          <w:rFonts w:ascii="Times New Roman" w:hAnsi="Times New Roman" w:cs="Times New Roman"/>
          <w:sz w:val="24"/>
          <w:szCs w:val="24"/>
        </w:rPr>
        <w:t>jeden moment.</w:t>
      </w:r>
      <w:r w:rsidRPr="00C92824">
        <w:rPr>
          <w:rFonts w:ascii="Times New Roman" w:hAnsi="Times New Roman" w:cs="Times New Roman"/>
          <w:sz w:val="24"/>
          <w:szCs w:val="24"/>
        </w:rPr>
        <w:t xml:space="preserve"> </w:t>
      </w:r>
      <w:r w:rsidR="000E1532" w:rsidRPr="00C92824">
        <w:rPr>
          <w:rFonts w:ascii="Times New Roman" w:hAnsi="Times New Roman" w:cs="Times New Roman"/>
          <w:sz w:val="24"/>
          <w:szCs w:val="24"/>
        </w:rPr>
        <w:t xml:space="preserve">Eliška </w:t>
      </w:r>
      <w:r w:rsidR="00747E6F" w:rsidRPr="00C92824">
        <w:rPr>
          <w:rFonts w:ascii="Times New Roman" w:hAnsi="Times New Roman" w:cs="Times New Roman"/>
          <w:sz w:val="24"/>
          <w:szCs w:val="24"/>
        </w:rPr>
        <w:t>popisovala</w:t>
      </w:r>
      <w:r w:rsidR="00ED008F" w:rsidRPr="00C92824">
        <w:rPr>
          <w:rFonts w:ascii="Times New Roman" w:hAnsi="Times New Roman" w:cs="Times New Roman"/>
          <w:sz w:val="24"/>
          <w:szCs w:val="24"/>
        </w:rPr>
        <w:t xml:space="preserve"> svou soukromou hru</w:t>
      </w:r>
      <w:r w:rsidR="00747E6F" w:rsidRPr="00C92824">
        <w:rPr>
          <w:sz w:val="24"/>
          <w:szCs w:val="24"/>
        </w:rPr>
        <w:t>, kdy se s</w:t>
      </w:r>
      <w:r w:rsidR="001F28E3" w:rsidRPr="00C92824">
        <w:rPr>
          <w:sz w:val="24"/>
          <w:szCs w:val="24"/>
        </w:rPr>
        <w:t>naží</w:t>
      </w:r>
      <w:r w:rsidR="00ED008F" w:rsidRPr="00C92824">
        <w:rPr>
          <w:sz w:val="24"/>
          <w:szCs w:val="24"/>
        </w:rPr>
        <w:t xml:space="preserve"> </w:t>
      </w:r>
      <w:r w:rsidR="00747E6F" w:rsidRPr="00C92824">
        <w:rPr>
          <w:sz w:val="24"/>
          <w:szCs w:val="24"/>
        </w:rPr>
        <w:t xml:space="preserve">poslouchat češtinu </w:t>
      </w:r>
      <w:r w:rsidR="00ED008F" w:rsidRPr="00C92824">
        <w:rPr>
          <w:sz w:val="24"/>
          <w:szCs w:val="24"/>
        </w:rPr>
        <w:t xml:space="preserve">tak, </w:t>
      </w:r>
      <w:r w:rsidR="00CA0206">
        <w:rPr>
          <w:sz w:val="24"/>
          <w:szCs w:val="24"/>
        </w:rPr>
        <w:t>jako kdyby</w:t>
      </w:r>
      <w:r w:rsidR="00747E6F" w:rsidRPr="00C92824">
        <w:rPr>
          <w:sz w:val="24"/>
          <w:szCs w:val="24"/>
        </w:rPr>
        <w:t xml:space="preserve"> ji slyšela poprvé. </w:t>
      </w:r>
      <w:r w:rsidR="00ED008F" w:rsidRPr="00C92824">
        <w:rPr>
          <w:sz w:val="24"/>
          <w:szCs w:val="24"/>
        </w:rPr>
        <w:t xml:space="preserve">Nebo </w:t>
      </w:r>
      <w:r w:rsidR="00747E6F" w:rsidRPr="00C92824">
        <w:rPr>
          <w:sz w:val="24"/>
          <w:szCs w:val="24"/>
        </w:rPr>
        <w:t xml:space="preserve">nějaké </w:t>
      </w:r>
      <w:r w:rsidR="00ED008F" w:rsidRPr="00C92824">
        <w:rPr>
          <w:sz w:val="24"/>
          <w:szCs w:val="24"/>
        </w:rPr>
        <w:t>slovo</w:t>
      </w:r>
      <w:r w:rsidR="00747E6F" w:rsidRPr="00C92824">
        <w:rPr>
          <w:sz w:val="24"/>
          <w:szCs w:val="24"/>
        </w:rPr>
        <w:t xml:space="preserve"> nesčetněkrát</w:t>
      </w:r>
      <w:r w:rsidR="001F28E3" w:rsidRPr="00C92824">
        <w:rPr>
          <w:sz w:val="24"/>
          <w:szCs w:val="24"/>
        </w:rPr>
        <w:t xml:space="preserve"> opakuje</w:t>
      </w:r>
      <w:r w:rsidR="00ED008F" w:rsidRPr="00C92824">
        <w:rPr>
          <w:sz w:val="24"/>
          <w:szCs w:val="24"/>
        </w:rPr>
        <w:t xml:space="preserve"> </w:t>
      </w:r>
      <w:r w:rsidR="00747E6F" w:rsidRPr="00C92824">
        <w:rPr>
          <w:sz w:val="24"/>
          <w:szCs w:val="24"/>
        </w:rPr>
        <w:t>až do jeho bezvýznamnosti.</w:t>
      </w:r>
      <w:r w:rsidR="005B547A" w:rsidRPr="00C92824">
        <w:rPr>
          <w:sz w:val="24"/>
          <w:szCs w:val="24"/>
        </w:rPr>
        <w:t xml:space="preserve"> </w:t>
      </w:r>
      <w:r w:rsidR="001F28E3" w:rsidRPr="00C92824">
        <w:rPr>
          <w:sz w:val="24"/>
          <w:szCs w:val="24"/>
        </w:rPr>
        <w:t>Vzniká tak distance, která vyvolává</w:t>
      </w:r>
      <w:r w:rsidR="005B547A" w:rsidRPr="00C92824">
        <w:rPr>
          <w:sz w:val="24"/>
          <w:szCs w:val="24"/>
        </w:rPr>
        <w:t xml:space="preserve"> zajímavé poznání. </w:t>
      </w:r>
      <w:proofErr w:type="spellStart"/>
      <w:r w:rsidR="001F28E3" w:rsidRPr="00E24498">
        <w:rPr>
          <w:sz w:val="24"/>
          <w:szCs w:val="24"/>
        </w:rPr>
        <w:t>Z</w:t>
      </w:r>
      <w:r w:rsidR="001F28E3" w:rsidRPr="00E24498">
        <w:rPr>
          <w:rFonts w:ascii="Times New Roman" w:hAnsi="Times New Roman" w:cs="Times New Roman"/>
          <w:color w:val="auto"/>
          <w:sz w:val="24"/>
          <w:szCs w:val="24"/>
        </w:rPr>
        <w:t>neznámění</w:t>
      </w:r>
      <w:proofErr w:type="spellEnd"/>
      <w:r w:rsidR="001F28E3" w:rsidRPr="00E24498">
        <w:rPr>
          <w:rFonts w:ascii="Times New Roman" w:hAnsi="Times New Roman" w:cs="Times New Roman"/>
          <w:color w:val="auto"/>
          <w:sz w:val="24"/>
          <w:szCs w:val="24"/>
        </w:rPr>
        <w:t xml:space="preserve"> známého.</w:t>
      </w:r>
      <w:r w:rsidR="001F28E3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 Oslabení naučeného vzorce. </w:t>
      </w:r>
      <w:r w:rsidR="005B547A" w:rsidRPr="00C92824">
        <w:rPr>
          <w:sz w:val="24"/>
          <w:szCs w:val="24"/>
        </w:rPr>
        <w:t xml:space="preserve">Myslím, že Eliška se snaží tento princip </w:t>
      </w:r>
      <w:r w:rsidR="001F28E3" w:rsidRPr="00C92824">
        <w:rPr>
          <w:sz w:val="24"/>
          <w:szCs w:val="24"/>
        </w:rPr>
        <w:t xml:space="preserve">částečně </w:t>
      </w:r>
      <w:r w:rsidR="005B547A" w:rsidRPr="00C92824">
        <w:rPr>
          <w:sz w:val="24"/>
          <w:szCs w:val="24"/>
        </w:rPr>
        <w:t>uplatnit.</w:t>
      </w:r>
      <w:r w:rsidR="001F28E3" w:rsidRPr="00C92824">
        <w:rPr>
          <w:sz w:val="24"/>
          <w:szCs w:val="24"/>
        </w:rPr>
        <w:t xml:space="preserve"> </w:t>
      </w:r>
      <w:r w:rsidR="001F28E3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Doporučili bychom </w:t>
      </w:r>
      <w:r w:rsidR="004021E9">
        <w:rPr>
          <w:rFonts w:ascii="Times New Roman" w:hAnsi="Times New Roman" w:cs="Times New Roman"/>
          <w:color w:val="auto"/>
          <w:sz w:val="24"/>
          <w:szCs w:val="24"/>
        </w:rPr>
        <w:t xml:space="preserve">jej </w:t>
      </w:r>
      <w:r w:rsidR="001F28E3" w:rsidRPr="00C92824">
        <w:rPr>
          <w:rFonts w:ascii="Times New Roman" w:hAnsi="Times New Roman" w:cs="Times New Roman"/>
          <w:color w:val="auto"/>
          <w:sz w:val="24"/>
          <w:szCs w:val="24"/>
        </w:rPr>
        <w:t>však r</w:t>
      </w:r>
      <w:r w:rsidR="00D739FC" w:rsidRPr="00C92824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1F28E3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zvinout </w:t>
      </w:r>
      <w:r w:rsidR="00D739FC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do </w:t>
      </w:r>
      <w:r w:rsidR="001F28E3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výraznější podoby. </w:t>
      </w:r>
    </w:p>
    <w:p w:rsidR="005B547A" w:rsidRPr="00C92824" w:rsidRDefault="005B547A" w:rsidP="00ED008F">
      <w:pPr>
        <w:rPr>
          <w:rFonts w:ascii="Times New Roman" w:hAnsi="Times New Roman" w:cs="Times New Roman"/>
          <w:sz w:val="24"/>
          <w:szCs w:val="24"/>
        </w:rPr>
      </w:pPr>
    </w:p>
    <w:p w:rsidR="00B256B3" w:rsidRPr="00C92824" w:rsidRDefault="00B256B3" w:rsidP="002E70D4">
      <w:pPr>
        <w:rPr>
          <w:b/>
          <w:sz w:val="24"/>
          <w:szCs w:val="24"/>
        </w:rPr>
      </w:pPr>
    </w:p>
    <w:p w:rsidR="008A433F" w:rsidRDefault="002E70D4" w:rsidP="002E70D4">
      <w:pPr>
        <w:rPr>
          <w:rFonts w:ascii="Times New Roman" w:hAnsi="Times New Roman" w:cs="Times New Roman"/>
          <w:b/>
          <w:sz w:val="24"/>
          <w:szCs w:val="24"/>
        </w:rPr>
      </w:pPr>
      <w:r w:rsidRPr="00E24498">
        <w:rPr>
          <w:rFonts w:ascii="Times New Roman" w:hAnsi="Times New Roman" w:cs="Times New Roman"/>
          <w:b/>
          <w:sz w:val="24"/>
          <w:szCs w:val="24"/>
        </w:rPr>
        <w:t>Tak ahoj</w:t>
      </w:r>
      <w:r w:rsidR="00771183" w:rsidRPr="00E24498">
        <w:rPr>
          <w:rFonts w:ascii="Times New Roman" w:hAnsi="Times New Roman" w:cs="Times New Roman"/>
          <w:b/>
          <w:sz w:val="24"/>
          <w:szCs w:val="24"/>
        </w:rPr>
        <w:t>.</w:t>
      </w:r>
      <w:r w:rsidR="00047BA7" w:rsidRPr="00C928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018E" w:rsidRPr="00C92824" w:rsidRDefault="0045018E" w:rsidP="002E70D4">
      <w:pPr>
        <w:rPr>
          <w:rFonts w:ascii="Times New Roman" w:hAnsi="Times New Roman" w:cs="Times New Roman"/>
          <w:b/>
          <w:sz w:val="24"/>
          <w:szCs w:val="24"/>
        </w:rPr>
      </w:pPr>
    </w:p>
    <w:p w:rsidR="003C38C9" w:rsidRPr="00C92824" w:rsidRDefault="007C6FD5" w:rsidP="001606FB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Vypadá to, že Eliška</w:t>
      </w:r>
      <w:r w:rsidR="003C38C9" w:rsidRPr="00C92824">
        <w:rPr>
          <w:rFonts w:ascii="Times New Roman" w:hAnsi="Times New Roman" w:cs="Times New Roman"/>
          <w:sz w:val="24"/>
          <w:szCs w:val="24"/>
        </w:rPr>
        <w:t xml:space="preserve"> p</w:t>
      </w:r>
      <w:r w:rsidR="008531D7" w:rsidRPr="00C92824">
        <w:rPr>
          <w:rFonts w:ascii="Times New Roman" w:hAnsi="Times New Roman" w:cs="Times New Roman"/>
          <w:sz w:val="24"/>
          <w:szCs w:val="24"/>
        </w:rPr>
        <w:t>racuje vědomě s možností</w:t>
      </w:r>
      <w:r w:rsidR="003C38C9" w:rsidRPr="00C92824">
        <w:rPr>
          <w:rFonts w:ascii="Times New Roman" w:hAnsi="Times New Roman" w:cs="Times New Roman"/>
          <w:sz w:val="24"/>
          <w:szCs w:val="24"/>
        </w:rPr>
        <w:t>, že přímým mířením na terč se příliš netrefíme. Že na věci</w:t>
      </w:r>
      <w:r w:rsidR="00F13A19">
        <w:rPr>
          <w:rFonts w:ascii="Times New Roman" w:hAnsi="Times New Roman" w:cs="Times New Roman"/>
          <w:sz w:val="24"/>
          <w:szCs w:val="24"/>
        </w:rPr>
        <w:t>,</w:t>
      </w:r>
      <w:r w:rsidR="003C38C9" w:rsidRPr="00C92824">
        <w:rPr>
          <w:rFonts w:ascii="Times New Roman" w:hAnsi="Times New Roman" w:cs="Times New Roman"/>
          <w:sz w:val="24"/>
          <w:szCs w:val="24"/>
        </w:rPr>
        <w:t xml:space="preserve"> které chceme říct, paradoxně více upozorníme, když o nich budeme </w:t>
      </w:r>
      <w:r w:rsidR="003C38C9" w:rsidRPr="00AE239B">
        <w:rPr>
          <w:rFonts w:ascii="Times New Roman" w:hAnsi="Times New Roman" w:cs="Times New Roman"/>
          <w:sz w:val="24"/>
          <w:szCs w:val="24"/>
        </w:rPr>
        <w:t xml:space="preserve">mlčet. Že podstatné věci se dějí právě v okamžiku, kdy se o ně primárně neusiluje, </w:t>
      </w:r>
      <w:proofErr w:type="spellStart"/>
      <w:r w:rsidR="003C38C9" w:rsidRPr="00AE239B">
        <w:rPr>
          <w:rFonts w:ascii="Times New Roman" w:hAnsi="Times New Roman" w:cs="Times New Roman"/>
          <w:sz w:val="24"/>
          <w:szCs w:val="24"/>
        </w:rPr>
        <w:t>atd</w:t>
      </w:r>
      <w:proofErr w:type="spellEnd"/>
      <w:r w:rsidR="003C38C9" w:rsidRPr="00AE239B">
        <w:rPr>
          <w:rFonts w:ascii="Times New Roman" w:hAnsi="Times New Roman" w:cs="Times New Roman"/>
          <w:sz w:val="24"/>
          <w:szCs w:val="24"/>
        </w:rPr>
        <w:t xml:space="preserve">… Autorka je na dobré cestě, poněvadž akceptování tohoto uvažování a uvedení ho do praxe od </w:t>
      </w:r>
      <w:r w:rsidR="008E06BE" w:rsidRPr="00AE239B">
        <w:rPr>
          <w:rFonts w:ascii="Times New Roman" w:hAnsi="Times New Roman" w:cs="Times New Roman"/>
          <w:sz w:val="24"/>
          <w:szCs w:val="24"/>
        </w:rPr>
        <w:t>umělce</w:t>
      </w:r>
      <w:r w:rsidR="003C38C9" w:rsidRPr="00AE239B">
        <w:rPr>
          <w:rFonts w:ascii="Times New Roman" w:hAnsi="Times New Roman" w:cs="Times New Roman"/>
          <w:sz w:val="24"/>
          <w:szCs w:val="24"/>
        </w:rPr>
        <w:t xml:space="preserve"> předpokládá určitý typ zralosti.</w:t>
      </w:r>
    </w:p>
    <w:p w:rsidR="00451D21" w:rsidRPr="00C92824" w:rsidRDefault="00451D21" w:rsidP="00451D21">
      <w:pPr>
        <w:pStyle w:val="Text"/>
        <w:rPr>
          <w:rFonts w:ascii="Times New Roman" w:hAnsi="Times New Roman" w:cs="Times New Roman"/>
          <w:color w:val="auto"/>
          <w:sz w:val="24"/>
          <w:szCs w:val="24"/>
        </w:rPr>
      </w:pPr>
    </w:p>
    <w:p w:rsidR="00B92154" w:rsidRPr="009F6215" w:rsidRDefault="009F6215" w:rsidP="00451D21">
      <w:pPr>
        <w:pStyle w:val="Tex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Eliška Konečná </w:t>
      </w:r>
      <w:r w:rsidR="00FE0787">
        <w:rPr>
          <w:rFonts w:ascii="Times New Roman" w:hAnsi="Times New Roman" w:cs="Times New Roman"/>
          <w:color w:val="auto"/>
          <w:sz w:val="24"/>
          <w:szCs w:val="24"/>
        </w:rPr>
        <w:t xml:space="preserve">na konci </w:t>
      </w:r>
      <w:r w:rsidR="00451D21" w:rsidRPr="00C92824">
        <w:rPr>
          <w:rFonts w:ascii="Times New Roman" w:hAnsi="Times New Roman" w:cs="Times New Roman"/>
          <w:color w:val="auto"/>
          <w:sz w:val="24"/>
          <w:szCs w:val="24"/>
        </w:rPr>
        <w:t>obhajoby píše, že je</w:t>
      </w:r>
      <w:r>
        <w:rPr>
          <w:rFonts w:ascii="Times New Roman" w:hAnsi="Times New Roman" w:cs="Times New Roman"/>
          <w:color w:val="auto"/>
          <w:sz w:val="24"/>
          <w:szCs w:val="24"/>
        </w:rPr>
        <w:t>jí</w:t>
      </w:r>
      <w:r w:rsidR="00451D21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závěrečná práce je</w:t>
      </w:r>
      <w:r w:rsidR="00451D21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 příběh o nedorozumění. Působí to jako alibi. Jako by se chtěla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z něčeho </w:t>
      </w:r>
      <w:r w:rsidR="00451D21" w:rsidRPr="00C92824">
        <w:rPr>
          <w:rFonts w:ascii="Times New Roman" w:hAnsi="Times New Roman" w:cs="Times New Roman"/>
          <w:color w:val="auto"/>
          <w:sz w:val="24"/>
          <w:szCs w:val="24"/>
        </w:rPr>
        <w:t xml:space="preserve">vyvázat. Dodává však také, že během své cesty si uvědomila, 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že věci se dějí i bez jejího přičinění, že není nutné všemu rozumět. </w:t>
      </w:r>
      <w:r w:rsidR="00461753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Není to však rezignované, ale vědomé poznání. </w:t>
      </w:r>
      <w:r w:rsidR="00B71FA0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To mě přijde jako zásadní. </w:t>
      </w:r>
      <w:r w:rsidR="008E06BE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Tuší také, </w:t>
      </w:r>
      <w:r w:rsidR="00E7596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že </w:t>
      </w:r>
      <w:r w:rsidR="007450BF" w:rsidRPr="003E56BF">
        <w:rPr>
          <w:rFonts w:ascii="Times New Roman" w:hAnsi="Times New Roman" w:cs="Times New Roman"/>
          <w:color w:val="auto"/>
          <w:sz w:val="24"/>
          <w:szCs w:val="24"/>
        </w:rPr>
        <w:t>události</w:t>
      </w:r>
      <w:r w:rsidR="00E7596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 se dějí</w:t>
      </w:r>
      <w:r w:rsidR="00CA0206">
        <w:rPr>
          <w:rFonts w:ascii="Times New Roman" w:hAnsi="Times New Roman" w:cs="Times New Roman"/>
          <w:color w:val="auto"/>
          <w:sz w:val="24"/>
          <w:szCs w:val="24"/>
        </w:rPr>
        <w:t xml:space="preserve"> stále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 stejně dokola</w:t>
      </w:r>
      <w:r w:rsidR="00E7596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. Jejich </w:t>
      </w:r>
      <w:r w:rsidR="007450BF" w:rsidRPr="003E56BF">
        <w:rPr>
          <w:rFonts w:ascii="Times New Roman" w:hAnsi="Times New Roman" w:cs="Times New Roman"/>
          <w:color w:val="auto"/>
          <w:sz w:val="24"/>
          <w:szCs w:val="24"/>
        </w:rPr>
        <w:t>zdánlivou neměnnost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75961" w:rsidRPr="003E56BF">
        <w:rPr>
          <w:rFonts w:ascii="Times New Roman" w:hAnsi="Times New Roman" w:cs="Times New Roman"/>
          <w:color w:val="auto"/>
          <w:sz w:val="24"/>
          <w:szCs w:val="24"/>
        </w:rPr>
        <w:t>však může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 měnit </w:t>
      </w:r>
      <w:r w:rsidR="00CB1EDA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>jednoduše</w:t>
      </w:r>
      <w:r w:rsidR="00CB1EDA">
        <w:rPr>
          <w:rFonts w:ascii="Times New Roman" w:hAnsi="Times New Roman" w:cs="Times New Roman"/>
          <w:color w:val="auto"/>
          <w:sz w:val="24"/>
          <w:szCs w:val="24"/>
        </w:rPr>
        <w:t>“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75961" w:rsidRPr="003E56BF">
        <w:rPr>
          <w:rFonts w:ascii="Times New Roman" w:hAnsi="Times New Roman" w:cs="Times New Roman"/>
          <w:color w:val="auto"/>
          <w:sz w:val="24"/>
          <w:szCs w:val="24"/>
        </w:rPr>
        <w:t xml:space="preserve">vlastní </w:t>
      </w:r>
      <w:r w:rsidR="00451D21" w:rsidRPr="003E56BF">
        <w:rPr>
          <w:rFonts w:ascii="Times New Roman" w:hAnsi="Times New Roman" w:cs="Times New Roman"/>
          <w:color w:val="auto"/>
          <w:sz w:val="24"/>
          <w:szCs w:val="24"/>
        </w:rPr>
        <w:t>zvýšenou pozorností.</w:t>
      </w:r>
    </w:p>
    <w:p w:rsidR="006D4071" w:rsidRPr="00C92824" w:rsidRDefault="006D4071" w:rsidP="006D4071">
      <w:pPr>
        <w:pStyle w:val="Text"/>
        <w:rPr>
          <w:color w:val="auto"/>
          <w:sz w:val="24"/>
          <w:szCs w:val="24"/>
        </w:rPr>
      </w:pPr>
    </w:p>
    <w:p w:rsidR="00D15A40" w:rsidRDefault="00B522F9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Ačkoliv některé její kroky můžou stále pů</w:t>
      </w:r>
      <w:r w:rsidR="00B56E60">
        <w:rPr>
          <w:rFonts w:ascii="Times New Roman" w:hAnsi="Times New Roman" w:cs="Times New Roman"/>
          <w:sz w:val="24"/>
          <w:szCs w:val="24"/>
        </w:rPr>
        <w:t>sobit nesrozumitelně</w:t>
      </w:r>
      <w:r w:rsidRPr="00C92824">
        <w:rPr>
          <w:rFonts w:ascii="Times New Roman" w:hAnsi="Times New Roman" w:cs="Times New Roman"/>
          <w:sz w:val="24"/>
          <w:szCs w:val="24"/>
        </w:rPr>
        <w:t xml:space="preserve">, v kontextu nazírání na její práci jako na celek, má naši velkou důvěru. </w:t>
      </w:r>
      <w:r w:rsidR="00687B41" w:rsidRPr="00C92824">
        <w:rPr>
          <w:rFonts w:ascii="Times New Roman" w:hAnsi="Times New Roman" w:cs="Times New Roman"/>
          <w:sz w:val="24"/>
          <w:szCs w:val="24"/>
        </w:rPr>
        <w:t xml:space="preserve">Za zmínku stojí </w:t>
      </w:r>
      <w:r w:rsidR="00346882" w:rsidRPr="00C92824">
        <w:rPr>
          <w:rFonts w:ascii="Times New Roman" w:hAnsi="Times New Roman" w:cs="Times New Roman"/>
          <w:sz w:val="24"/>
          <w:szCs w:val="24"/>
        </w:rPr>
        <w:t xml:space="preserve">i značná pracovitost studentky. </w:t>
      </w:r>
    </w:p>
    <w:p w:rsidR="00C219A7" w:rsidRDefault="00B56E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když</w:t>
      </w:r>
      <w:r w:rsidR="00346882" w:rsidRPr="00C92824">
        <w:rPr>
          <w:rFonts w:ascii="Times New Roman" w:hAnsi="Times New Roman" w:cs="Times New Roman"/>
          <w:sz w:val="24"/>
          <w:szCs w:val="24"/>
        </w:rPr>
        <w:t xml:space="preserve"> to </w:t>
      </w:r>
      <w:r w:rsidR="00687B41" w:rsidRPr="00C92824">
        <w:rPr>
          <w:rFonts w:ascii="Times New Roman" w:hAnsi="Times New Roman" w:cs="Times New Roman"/>
          <w:sz w:val="24"/>
          <w:szCs w:val="24"/>
        </w:rPr>
        <w:t>není měřítko kvality</w:t>
      </w:r>
      <w:r w:rsidR="00346882" w:rsidRPr="00C92824">
        <w:rPr>
          <w:rFonts w:ascii="Times New Roman" w:hAnsi="Times New Roman" w:cs="Times New Roman"/>
          <w:sz w:val="24"/>
          <w:szCs w:val="24"/>
        </w:rPr>
        <w:t xml:space="preserve">, </w:t>
      </w:r>
      <w:r w:rsidR="00687B41" w:rsidRPr="00C92824">
        <w:rPr>
          <w:rFonts w:ascii="Times New Roman" w:hAnsi="Times New Roman" w:cs="Times New Roman"/>
          <w:sz w:val="24"/>
          <w:szCs w:val="24"/>
        </w:rPr>
        <w:t xml:space="preserve">vidíme velké nadšení jak pro vlastní tvorbu, tak pro současné umění jako takové. Je zde velká pravděpodobnost, že Eliška bude s podobným nasazením pokračovat i po </w:t>
      </w:r>
      <w:r w:rsidR="00203AD4" w:rsidRPr="00C92824">
        <w:rPr>
          <w:rFonts w:ascii="Times New Roman" w:hAnsi="Times New Roman" w:cs="Times New Roman"/>
          <w:sz w:val="24"/>
          <w:szCs w:val="24"/>
        </w:rPr>
        <w:t>ukončení studia na akademii</w:t>
      </w:r>
      <w:r w:rsidR="00687B41" w:rsidRPr="00C9282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08E0" w:rsidRPr="00C92824" w:rsidRDefault="00B56E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Závěrem chceme říct, že hodnocení může vyznít kriticky a také vlastně k některým aspektům diplomové práce kritické je… nicméně z dlouhodobého hlediska považujeme Elišku za jednu z naš</w:t>
      </w:r>
      <w:r w:rsidR="008957CD">
        <w:rPr>
          <w:rFonts w:ascii="Times New Roman" w:hAnsi="Times New Roman" w:cs="Times New Roman"/>
          <w:sz w:val="24"/>
          <w:szCs w:val="24"/>
        </w:rPr>
        <w:t>ich nejnadějnějších absolventek/</w:t>
      </w:r>
      <w:r>
        <w:rPr>
          <w:rFonts w:ascii="Times New Roman" w:hAnsi="Times New Roman" w:cs="Times New Roman"/>
          <w:sz w:val="24"/>
          <w:szCs w:val="24"/>
        </w:rPr>
        <w:t xml:space="preserve">absolventů. </w:t>
      </w:r>
      <w:r w:rsidR="004308E0" w:rsidRPr="00C92824">
        <w:rPr>
          <w:rFonts w:ascii="Times New Roman" w:hAnsi="Times New Roman" w:cs="Times New Roman"/>
          <w:sz w:val="24"/>
          <w:szCs w:val="24"/>
        </w:rPr>
        <w:t xml:space="preserve">Doporučujeme </w:t>
      </w:r>
      <w:r w:rsidR="00B522F9" w:rsidRPr="00C92824">
        <w:rPr>
          <w:rFonts w:ascii="Times New Roman" w:hAnsi="Times New Roman" w:cs="Times New Roman"/>
          <w:sz w:val="24"/>
          <w:szCs w:val="24"/>
        </w:rPr>
        <w:t xml:space="preserve">tak </w:t>
      </w:r>
      <w:r w:rsidR="004308E0" w:rsidRPr="00C92824">
        <w:rPr>
          <w:rFonts w:ascii="Times New Roman" w:hAnsi="Times New Roman" w:cs="Times New Roman"/>
          <w:sz w:val="24"/>
          <w:szCs w:val="24"/>
        </w:rPr>
        <w:t xml:space="preserve">Elišku Konečnou k absolutoriu. </w:t>
      </w:r>
    </w:p>
    <w:p w:rsidR="004308E0" w:rsidRPr="00C92824" w:rsidRDefault="004308E0">
      <w:pPr>
        <w:rPr>
          <w:sz w:val="24"/>
          <w:szCs w:val="24"/>
        </w:rPr>
      </w:pPr>
    </w:p>
    <w:p w:rsidR="004308E0" w:rsidRPr="00C92824" w:rsidRDefault="004308E0">
      <w:pPr>
        <w:rPr>
          <w:sz w:val="24"/>
          <w:szCs w:val="24"/>
        </w:rPr>
      </w:pPr>
    </w:p>
    <w:p w:rsidR="004308E0" w:rsidRPr="00C92824" w:rsidRDefault="004308E0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Robert Šalanda</w:t>
      </w:r>
    </w:p>
    <w:p w:rsidR="00325C57" w:rsidRPr="009F6215" w:rsidRDefault="004308E0">
      <w:pPr>
        <w:rPr>
          <w:rFonts w:ascii="Times New Roman" w:hAnsi="Times New Roman" w:cs="Times New Roman"/>
          <w:sz w:val="24"/>
          <w:szCs w:val="24"/>
        </w:rPr>
      </w:pPr>
      <w:r w:rsidRPr="00C92824">
        <w:rPr>
          <w:rFonts w:ascii="Times New Roman" w:hAnsi="Times New Roman" w:cs="Times New Roman"/>
          <w:sz w:val="24"/>
          <w:szCs w:val="24"/>
        </w:rPr>
        <w:t>Lukáš Machalický</w:t>
      </w:r>
    </w:p>
    <w:sectPr w:rsidR="00325C57" w:rsidRPr="009F6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CEA"/>
    <w:multiLevelType w:val="hybridMultilevel"/>
    <w:tmpl w:val="578274F8"/>
    <w:lvl w:ilvl="0" w:tplc="807C90B8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86C8F"/>
    <w:multiLevelType w:val="hybridMultilevel"/>
    <w:tmpl w:val="1128747E"/>
    <w:lvl w:ilvl="0" w:tplc="10282CEE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A3B"/>
    <w:rsid w:val="00001C37"/>
    <w:rsid w:val="0000418B"/>
    <w:rsid w:val="000119D8"/>
    <w:rsid w:val="00024023"/>
    <w:rsid w:val="0002537C"/>
    <w:rsid w:val="00047BA7"/>
    <w:rsid w:val="00061322"/>
    <w:rsid w:val="00080126"/>
    <w:rsid w:val="0008486C"/>
    <w:rsid w:val="000911C6"/>
    <w:rsid w:val="00093E57"/>
    <w:rsid w:val="00096450"/>
    <w:rsid w:val="000A2650"/>
    <w:rsid w:val="000B44C3"/>
    <w:rsid w:val="000C17FA"/>
    <w:rsid w:val="000E1532"/>
    <w:rsid w:val="000E42B1"/>
    <w:rsid w:val="000F0E94"/>
    <w:rsid w:val="0010014D"/>
    <w:rsid w:val="00112A3B"/>
    <w:rsid w:val="00117524"/>
    <w:rsid w:val="00117D80"/>
    <w:rsid w:val="0013264D"/>
    <w:rsid w:val="00140D00"/>
    <w:rsid w:val="0014379F"/>
    <w:rsid w:val="00144A50"/>
    <w:rsid w:val="00153E01"/>
    <w:rsid w:val="00154C44"/>
    <w:rsid w:val="00156685"/>
    <w:rsid w:val="001606FB"/>
    <w:rsid w:val="00167191"/>
    <w:rsid w:val="00170744"/>
    <w:rsid w:val="0017222B"/>
    <w:rsid w:val="00187B7E"/>
    <w:rsid w:val="001B7783"/>
    <w:rsid w:val="001B79BD"/>
    <w:rsid w:val="001C1569"/>
    <w:rsid w:val="001F0696"/>
    <w:rsid w:val="001F1563"/>
    <w:rsid w:val="001F28E3"/>
    <w:rsid w:val="00203AD4"/>
    <w:rsid w:val="00204F96"/>
    <w:rsid w:val="00210F59"/>
    <w:rsid w:val="00230237"/>
    <w:rsid w:val="002549BD"/>
    <w:rsid w:val="00270D3D"/>
    <w:rsid w:val="00286E48"/>
    <w:rsid w:val="00287469"/>
    <w:rsid w:val="002B101B"/>
    <w:rsid w:val="002D2A24"/>
    <w:rsid w:val="002E70D4"/>
    <w:rsid w:val="00325C57"/>
    <w:rsid w:val="003400B3"/>
    <w:rsid w:val="00346882"/>
    <w:rsid w:val="00357436"/>
    <w:rsid w:val="00360173"/>
    <w:rsid w:val="00365630"/>
    <w:rsid w:val="00375045"/>
    <w:rsid w:val="00383D8A"/>
    <w:rsid w:val="003A279E"/>
    <w:rsid w:val="003B0752"/>
    <w:rsid w:val="003B5F94"/>
    <w:rsid w:val="003C38C9"/>
    <w:rsid w:val="003D1A16"/>
    <w:rsid w:val="003E56BF"/>
    <w:rsid w:val="003E71BB"/>
    <w:rsid w:val="003F53E4"/>
    <w:rsid w:val="004021E9"/>
    <w:rsid w:val="0041467F"/>
    <w:rsid w:val="004221D4"/>
    <w:rsid w:val="004308E0"/>
    <w:rsid w:val="00435BAB"/>
    <w:rsid w:val="004453CE"/>
    <w:rsid w:val="0045018E"/>
    <w:rsid w:val="00451D21"/>
    <w:rsid w:val="00461753"/>
    <w:rsid w:val="004A2883"/>
    <w:rsid w:val="004C58CE"/>
    <w:rsid w:val="004D0904"/>
    <w:rsid w:val="004D23CA"/>
    <w:rsid w:val="0050476E"/>
    <w:rsid w:val="00512071"/>
    <w:rsid w:val="00557DDE"/>
    <w:rsid w:val="00570699"/>
    <w:rsid w:val="00570898"/>
    <w:rsid w:val="00573452"/>
    <w:rsid w:val="0059075D"/>
    <w:rsid w:val="00590785"/>
    <w:rsid w:val="005B2068"/>
    <w:rsid w:val="005B547A"/>
    <w:rsid w:val="005D5F09"/>
    <w:rsid w:val="005E3270"/>
    <w:rsid w:val="00631C40"/>
    <w:rsid w:val="00647904"/>
    <w:rsid w:val="00675E09"/>
    <w:rsid w:val="00687B41"/>
    <w:rsid w:val="006972AB"/>
    <w:rsid w:val="006A1186"/>
    <w:rsid w:val="006C2F79"/>
    <w:rsid w:val="006C5DC8"/>
    <w:rsid w:val="006D150D"/>
    <w:rsid w:val="006D348E"/>
    <w:rsid w:val="006D4071"/>
    <w:rsid w:val="006E3876"/>
    <w:rsid w:val="006E6942"/>
    <w:rsid w:val="00701F03"/>
    <w:rsid w:val="00717005"/>
    <w:rsid w:val="0074483C"/>
    <w:rsid w:val="007450BF"/>
    <w:rsid w:val="00745E0C"/>
    <w:rsid w:val="00747E6F"/>
    <w:rsid w:val="007554CB"/>
    <w:rsid w:val="007601E8"/>
    <w:rsid w:val="00771183"/>
    <w:rsid w:val="00774E0D"/>
    <w:rsid w:val="007814A2"/>
    <w:rsid w:val="007825E4"/>
    <w:rsid w:val="00786EF7"/>
    <w:rsid w:val="00793EB9"/>
    <w:rsid w:val="007C25A0"/>
    <w:rsid w:val="007C6FD5"/>
    <w:rsid w:val="007C7B4A"/>
    <w:rsid w:val="007E57EB"/>
    <w:rsid w:val="007F4468"/>
    <w:rsid w:val="007F785D"/>
    <w:rsid w:val="00800F78"/>
    <w:rsid w:val="00817A1F"/>
    <w:rsid w:val="0082022A"/>
    <w:rsid w:val="00821C49"/>
    <w:rsid w:val="00825789"/>
    <w:rsid w:val="00831730"/>
    <w:rsid w:val="008452E6"/>
    <w:rsid w:val="008468D8"/>
    <w:rsid w:val="008531D7"/>
    <w:rsid w:val="00854054"/>
    <w:rsid w:val="00864CF2"/>
    <w:rsid w:val="00873ED4"/>
    <w:rsid w:val="0088577D"/>
    <w:rsid w:val="00887BAE"/>
    <w:rsid w:val="008954CE"/>
    <w:rsid w:val="008957CD"/>
    <w:rsid w:val="00895C1F"/>
    <w:rsid w:val="00896A17"/>
    <w:rsid w:val="008A433F"/>
    <w:rsid w:val="008B0109"/>
    <w:rsid w:val="008C0C08"/>
    <w:rsid w:val="008C65F8"/>
    <w:rsid w:val="008E06BE"/>
    <w:rsid w:val="008F05DC"/>
    <w:rsid w:val="0090063B"/>
    <w:rsid w:val="0090571E"/>
    <w:rsid w:val="00912498"/>
    <w:rsid w:val="00927112"/>
    <w:rsid w:val="00934D67"/>
    <w:rsid w:val="009376C3"/>
    <w:rsid w:val="00957A1A"/>
    <w:rsid w:val="00990310"/>
    <w:rsid w:val="009951A2"/>
    <w:rsid w:val="009C0007"/>
    <w:rsid w:val="009C72F3"/>
    <w:rsid w:val="009F6215"/>
    <w:rsid w:val="00A009D8"/>
    <w:rsid w:val="00A242D0"/>
    <w:rsid w:val="00A31E29"/>
    <w:rsid w:val="00A32295"/>
    <w:rsid w:val="00A37A37"/>
    <w:rsid w:val="00A37D4C"/>
    <w:rsid w:val="00A439C5"/>
    <w:rsid w:val="00A65C15"/>
    <w:rsid w:val="00A67EBA"/>
    <w:rsid w:val="00A70070"/>
    <w:rsid w:val="00A92203"/>
    <w:rsid w:val="00A94BC1"/>
    <w:rsid w:val="00AB7771"/>
    <w:rsid w:val="00AD04C5"/>
    <w:rsid w:val="00AE18F0"/>
    <w:rsid w:val="00AE239B"/>
    <w:rsid w:val="00B02E71"/>
    <w:rsid w:val="00B03A01"/>
    <w:rsid w:val="00B21D65"/>
    <w:rsid w:val="00B240BC"/>
    <w:rsid w:val="00B256B3"/>
    <w:rsid w:val="00B37CF9"/>
    <w:rsid w:val="00B412C8"/>
    <w:rsid w:val="00B4731A"/>
    <w:rsid w:val="00B501CA"/>
    <w:rsid w:val="00B522F9"/>
    <w:rsid w:val="00B56E60"/>
    <w:rsid w:val="00B56F27"/>
    <w:rsid w:val="00B61DCC"/>
    <w:rsid w:val="00B71FA0"/>
    <w:rsid w:val="00B824AA"/>
    <w:rsid w:val="00B84845"/>
    <w:rsid w:val="00B92154"/>
    <w:rsid w:val="00BA5A75"/>
    <w:rsid w:val="00BA799B"/>
    <w:rsid w:val="00BC3369"/>
    <w:rsid w:val="00BD386F"/>
    <w:rsid w:val="00BE57EB"/>
    <w:rsid w:val="00BF62EF"/>
    <w:rsid w:val="00BF6F79"/>
    <w:rsid w:val="00C00574"/>
    <w:rsid w:val="00C00DCF"/>
    <w:rsid w:val="00C01183"/>
    <w:rsid w:val="00C21450"/>
    <w:rsid w:val="00C219A7"/>
    <w:rsid w:val="00C23385"/>
    <w:rsid w:val="00C30484"/>
    <w:rsid w:val="00C34E35"/>
    <w:rsid w:val="00C455F2"/>
    <w:rsid w:val="00C7467C"/>
    <w:rsid w:val="00C774A6"/>
    <w:rsid w:val="00C92824"/>
    <w:rsid w:val="00C9518A"/>
    <w:rsid w:val="00C955D6"/>
    <w:rsid w:val="00CA0206"/>
    <w:rsid w:val="00CA1434"/>
    <w:rsid w:val="00CB1EDA"/>
    <w:rsid w:val="00CC15BD"/>
    <w:rsid w:val="00CC4695"/>
    <w:rsid w:val="00CC6EA9"/>
    <w:rsid w:val="00CD2FDA"/>
    <w:rsid w:val="00CD6E2F"/>
    <w:rsid w:val="00CE177B"/>
    <w:rsid w:val="00CE1943"/>
    <w:rsid w:val="00CF4580"/>
    <w:rsid w:val="00D15A40"/>
    <w:rsid w:val="00D248F3"/>
    <w:rsid w:val="00D5142E"/>
    <w:rsid w:val="00D739FC"/>
    <w:rsid w:val="00DC137F"/>
    <w:rsid w:val="00DC579B"/>
    <w:rsid w:val="00DD109E"/>
    <w:rsid w:val="00DF2191"/>
    <w:rsid w:val="00E24498"/>
    <w:rsid w:val="00E374A4"/>
    <w:rsid w:val="00E44E11"/>
    <w:rsid w:val="00E45A3E"/>
    <w:rsid w:val="00E54555"/>
    <w:rsid w:val="00E75961"/>
    <w:rsid w:val="00E81103"/>
    <w:rsid w:val="00E82A04"/>
    <w:rsid w:val="00E9290D"/>
    <w:rsid w:val="00EB711D"/>
    <w:rsid w:val="00ED008F"/>
    <w:rsid w:val="00ED1CF8"/>
    <w:rsid w:val="00EE19DA"/>
    <w:rsid w:val="00EE38BA"/>
    <w:rsid w:val="00EE5192"/>
    <w:rsid w:val="00EE6FB9"/>
    <w:rsid w:val="00EF0FB5"/>
    <w:rsid w:val="00EF3FAC"/>
    <w:rsid w:val="00F13A19"/>
    <w:rsid w:val="00F26876"/>
    <w:rsid w:val="00F27945"/>
    <w:rsid w:val="00F33B76"/>
    <w:rsid w:val="00F366B0"/>
    <w:rsid w:val="00F547BC"/>
    <w:rsid w:val="00F84BED"/>
    <w:rsid w:val="00F91C81"/>
    <w:rsid w:val="00F9435F"/>
    <w:rsid w:val="00FD5238"/>
    <w:rsid w:val="00FE078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FE6DB"/>
  <w15:chartTrackingRefBased/>
  <w15:docId w15:val="{1D2C31FA-DF9C-4EF3-ABE8-22AD70C4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35743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Odstavecseseznamem">
    <w:name w:val="List Paragraph"/>
    <w:basedOn w:val="Normln"/>
    <w:uiPriority w:val="34"/>
    <w:qFormat/>
    <w:rsid w:val="00760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3</Pages>
  <Words>863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Salanda, Robert</cp:lastModifiedBy>
  <cp:revision>11</cp:revision>
  <dcterms:created xsi:type="dcterms:W3CDTF">2020-09-07T19:22:00Z</dcterms:created>
  <dcterms:modified xsi:type="dcterms:W3CDTF">2020-09-09T06:18:00Z</dcterms:modified>
</cp:coreProperties>
</file>