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FC6E7A2" w14:textId="507D3462" w:rsidR="00E0227C" w:rsidRDefault="00C2147A">
      <w:r>
        <w:t>Radek Mužík</w:t>
      </w:r>
    </w:p>
    <w:p w14:paraId="6E4F6EA3" w14:textId="71FFFDC2" w:rsidR="00C2147A" w:rsidRDefault="006775F2">
      <w:pPr>
        <w:rPr>
          <w:i/>
          <w:iCs/>
          <w:sz w:val="20"/>
          <w:szCs w:val="20"/>
        </w:rPr>
      </w:pPr>
      <w:r w:rsidRPr="006775F2">
        <w:rPr>
          <w:i/>
          <w:iCs/>
          <w:sz w:val="20"/>
          <w:szCs w:val="20"/>
        </w:rPr>
        <w:t>(pracovní)</w:t>
      </w:r>
    </w:p>
    <w:p w14:paraId="04B6F16B" w14:textId="77777777" w:rsidR="00FF3A5B" w:rsidRPr="006775F2" w:rsidRDefault="00FF3A5B">
      <w:pPr>
        <w:rPr>
          <w:i/>
          <w:iCs/>
          <w:sz w:val="20"/>
          <w:szCs w:val="20"/>
        </w:rPr>
      </w:pPr>
    </w:p>
    <w:p w14:paraId="7FA7919A" w14:textId="77777777" w:rsidR="00FF3A5B" w:rsidRPr="00076ACA" w:rsidRDefault="00FF3A5B" w:rsidP="00FF3A5B">
      <w:r w:rsidRPr="00076ACA">
        <w:t>Správně…</w:t>
      </w:r>
    </w:p>
    <w:p w14:paraId="5A89C2B8" w14:textId="77777777" w:rsidR="00FF3A5B" w:rsidRPr="00076ACA" w:rsidRDefault="00FF3A5B" w:rsidP="00FF3A5B">
      <w:proofErr w:type="spellStart"/>
      <w:r w:rsidRPr="00076ACA">
        <w:t>Zaťatost</w:t>
      </w:r>
      <w:proofErr w:type="spellEnd"/>
      <w:r w:rsidRPr="00076ACA">
        <w:t>…</w:t>
      </w:r>
    </w:p>
    <w:p w14:paraId="56B385FF" w14:textId="402869DE" w:rsidR="00C2147A" w:rsidRDefault="00C2147A"/>
    <w:p w14:paraId="12E4E3C9" w14:textId="490653F7" w:rsidR="00A93196" w:rsidRDefault="003F56A2">
      <w:r>
        <w:t>----------------</w:t>
      </w:r>
    </w:p>
    <w:p w14:paraId="753577BA" w14:textId="1448A967" w:rsidR="00A93196" w:rsidRPr="00A93196" w:rsidRDefault="00A93196" w:rsidP="00A93196">
      <w:r w:rsidRPr="00A93196">
        <w:t>Radek Mužík, velmi zjednodušeně … přišel do školy se zájmem o figuru a měl pro to už tehdy předpoklady, postupem času a předpokládám, že právě díky prohlubování tohoto zaujetí figurou – tedy člověkem, začal postupně hledat zkratku</w:t>
      </w:r>
      <w:r w:rsidR="006A179B">
        <w:t>…</w:t>
      </w:r>
      <w:r w:rsidRPr="00A93196">
        <w:t xml:space="preserve"> abstrahovat způsob, jak </w:t>
      </w:r>
      <w:proofErr w:type="spellStart"/>
      <w:r w:rsidRPr="00A93196">
        <w:t>sochařsky</w:t>
      </w:r>
      <w:proofErr w:type="spellEnd"/>
      <w:r w:rsidRPr="00A93196">
        <w:t xml:space="preserve"> vyjádřit složitou problematiku přírody. To v současnosti vyvrcholilo jeho diplomovou prací.</w:t>
      </w:r>
    </w:p>
    <w:p w14:paraId="1F3F0545" w14:textId="77777777" w:rsidR="00A93196" w:rsidRPr="00A93196" w:rsidRDefault="00A93196" w:rsidP="00A93196">
      <w:r w:rsidRPr="00A93196">
        <w:t xml:space="preserve">Myslím, že i jeho snaha vyjadřovat se také figurou přitom trvá a že se stále zdokonaluje i v této mimořádně těžké „řeči“. </w:t>
      </w:r>
    </w:p>
    <w:p w14:paraId="4FB9F4B8" w14:textId="3FD8D123" w:rsidR="00A93196" w:rsidRPr="00A93196" w:rsidRDefault="00A93196" w:rsidP="00A93196">
      <w:r w:rsidRPr="00A93196">
        <w:t>Jeho výsledná práce si zaslouží uznání. Z hlubokého vcítění autora vznikla velká působivost. M</w:t>
      </w:r>
      <w:r>
        <w:t xml:space="preserve">ilada </w:t>
      </w:r>
      <w:r w:rsidRPr="00A93196">
        <w:t>O</w:t>
      </w:r>
      <w:r>
        <w:t>thová</w:t>
      </w:r>
    </w:p>
    <w:p w14:paraId="050A4916" w14:textId="77777777" w:rsidR="00A93196" w:rsidRDefault="00A93196"/>
    <w:p w14:paraId="6102BCA4" w14:textId="43466BEF" w:rsidR="006775F2" w:rsidRDefault="00FF3A5B">
      <w:r>
        <w:t>--------------------</w:t>
      </w:r>
    </w:p>
    <w:p w14:paraId="3CA3D264" w14:textId="57F1642E" w:rsidR="009B3CE8" w:rsidRDefault="00292535">
      <w:r>
        <w:t xml:space="preserve">Radek Mužík prošel postupně všemi dostupnými sochařskými ateliéry Avu, přijat byl ještě Jindřichem </w:t>
      </w:r>
      <w:proofErr w:type="spellStart"/>
      <w:r>
        <w:t>Zeithammlem</w:t>
      </w:r>
      <w:proofErr w:type="spellEnd"/>
      <w:r w:rsidR="00A93196">
        <w:t xml:space="preserve">. </w:t>
      </w:r>
      <w:r w:rsidR="006A179B">
        <w:t>C</w:t>
      </w:r>
      <w:r w:rsidR="00A93196">
        <w:t xml:space="preserve">elý </w:t>
      </w:r>
      <w:r w:rsidR="006A179B">
        <w:t>sochařský</w:t>
      </w:r>
      <w:r w:rsidR="00A93196">
        <w:t xml:space="preserve"> ročník</w:t>
      </w:r>
      <w:r w:rsidR="002B7655">
        <w:t>,</w:t>
      </w:r>
      <w:r w:rsidR="006F2F3D">
        <w:t xml:space="preserve"> </w:t>
      </w:r>
      <w:r w:rsidR="006A179B">
        <w:t>který nyní diplomuje, složený z mnohdy velmi různorodých osobností,</w:t>
      </w:r>
      <w:r w:rsidR="00A93196">
        <w:t xml:space="preserve"> stále tvoří silné</w:t>
      </w:r>
      <w:r w:rsidR="006A179B">
        <w:t xml:space="preserve"> a</w:t>
      </w:r>
      <w:r w:rsidR="00A93196">
        <w:t xml:space="preserve"> pospolité</w:t>
      </w:r>
      <w:r w:rsidR="006A179B">
        <w:t xml:space="preserve"> </w:t>
      </w:r>
      <w:r w:rsidR="00A93196">
        <w:t>společenství</w:t>
      </w:r>
      <w:r>
        <w:t xml:space="preserve">. </w:t>
      </w:r>
      <w:r w:rsidR="00722D40">
        <w:t>Mám-li si zvolit klíčová slova</w:t>
      </w:r>
      <w:r w:rsidR="00FE0AFD">
        <w:t>,</w:t>
      </w:r>
      <w:r w:rsidR="00722D40">
        <w:t xml:space="preserve"> která dle mého Radka charakterizují</w:t>
      </w:r>
      <w:r w:rsidR="00732A24">
        <w:t xml:space="preserve"> v</w:t>
      </w:r>
      <w:r w:rsidR="004207D9">
        <w:t> </w:t>
      </w:r>
      <w:r w:rsidR="00732A24">
        <w:t>celé</w:t>
      </w:r>
      <w:r w:rsidR="004207D9">
        <w:t xml:space="preserve"> své</w:t>
      </w:r>
      <w:r w:rsidR="00732A24">
        <w:t xml:space="preserve"> škále významů</w:t>
      </w:r>
      <w:r w:rsidR="004207D9">
        <w:t>, od pozitivního k negativnímu</w:t>
      </w:r>
      <w:r w:rsidR="00722D40">
        <w:t xml:space="preserve">, tak jsou to </w:t>
      </w:r>
      <w:r w:rsidR="004207D9">
        <w:t xml:space="preserve">slova </w:t>
      </w:r>
      <w:r w:rsidR="00722D40">
        <w:t>“</w:t>
      </w:r>
      <w:proofErr w:type="spellStart"/>
      <w:r w:rsidR="006F2F3D">
        <w:t>z</w:t>
      </w:r>
      <w:r w:rsidR="00722D40">
        <w:t>aťatost</w:t>
      </w:r>
      <w:proofErr w:type="spellEnd"/>
      <w:r w:rsidR="00722D40">
        <w:t xml:space="preserve"> </w:t>
      </w:r>
      <w:proofErr w:type="gramStart"/>
      <w:r w:rsidR="00722D40">
        <w:t>„ a</w:t>
      </w:r>
      <w:proofErr w:type="gramEnd"/>
      <w:r w:rsidR="00722D40">
        <w:t xml:space="preserve"> „</w:t>
      </w:r>
      <w:r w:rsidR="006F2F3D">
        <w:t>s</w:t>
      </w:r>
      <w:r w:rsidR="00722D40">
        <w:t xml:space="preserve">právně“. </w:t>
      </w:r>
      <w:r w:rsidR="00671235">
        <w:t xml:space="preserve"> </w:t>
      </w:r>
      <w:r w:rsidR="007A1FB9">
        <w:t xml:space="preserve">Jedna </w:t>
      </w:r>
      <w:r w:rsidR="00FE0AFD">
        <w:t>omšelá floskule mluví o “ aktuální potřebě, a to</w:t>
      </w:r>
      <w:r w:rsidR="00671235">
        <w:t xml:space="preserve"> víc než kdykoliv jindy, definovat své kořeny</w:t>
      </w:r>
      <w:r w:rsidR="00FE0AFD">
        <w:t>“. B</w:t>
      </w:r>
      <w:r w:rsidR="00671235">
        <w:t xml:space="preserve">yť zní </w:t>
      </w:r>
      <w:r w:rsidR="00AB1EEA">
        <w:t xml:space="preserve">na první dobrou </w:t>
      </w:r>
      <w:r w:rsidR="00671235">
        <w:t xml:space="preserve">hodně tradicionalisticky, pro lidi </w:t>
      </w:r>
      <w:r w:rsidR="00732A24">
        <w:t xml:space="preserve">zvláště </w:t>
      </w:r>
      <w:r w:rsidR="00671235">
        <w:t>s Radkovým založením</w:t>
      </w:r>
      <w:r w:rsidR="00732A24">
        <w:t>,</w:t>
      </w:r>
      <w:r w:rsidR="00671235">
        <w:t xml:space="preserve"> </w:t>
      </w:r>
      <w:r w:rsidR="00BD2221">
        <w:t xml:space="preserve">si to myslím </w:t>
      </w:r>
      <w:r w:rsidR="00671235">
        <w:t>platí.</w:t>
      </w:r>
      <w:r w:rsidR="00FE0AFD">
        <w:t xml:space="preserve"> Valašsko, Uhersko-</w:t>
      </w:r>
      <w:proofErr w:type="spellStart"/>
      <w:r w:rsidR="00FE0AFD">
        <w:t>Hradišská</w:t>
      </w:r>
      <w:proofErr w:type="spellEnd"/>
      <w:r w:rsidR="00FE0AFD">
        <w:t xml:space="preserve"> škola, osobnost Maria Kotrby kupříkladu, který si obdobnou cestu </w:t>
      </w:r>
      <w:r w:rsidR="00732A24">
        <w:t xml:space="preserve">čestně </w:t>
      </w:r>
      <w:r w:rsidR="00FE0AFD">
        <w:t>prodělal</w:t>
      </w:r>
      <w:r w:rsidR="00732A24">
        <w:t>, vytváří vcelku hutný základ</w:t>
      </w:r>
      <w:r w:rsidR="00F10477">
        <w:t>.</w:t>
      </w:r>
      <w:r w:rsidR="004207D9">
        <w:t xml:space="preserve"> </w:t>
      </w:r>
      <w:r w:rsidR="00F10477">
        <w:t>T</w:t>
      </w:r>
      <w:r w:rsidR="00732A24">
        <w:t>edy</w:t>
      </w:r>
      <w:r w:rsidR="004207D9">
        <w:t>,</w:t>
      </w:r>
      <w:r w:rsidR="00732A24">
        <w:t xml:space="preserve"> pokud jste aspoň minimálně vnímavý a zaujatý</w:t>
      </w:r>
      <w:r w:rsidR="00FE0AFD">
        <w:t>.</w:t>
      </w:r>
      <w:r w:rsidR="00732A24">
        <w:t xml:space="preserve"> A příkladů je samozřejmě více. </w:t>
      </w:r>
    </w:p>
    <w:p w14:paraId="3502D5E8" w14:textId="2F6974CD" w:rsidR="00076ACA" w:rsidRDefault="009B3CE8">
      <w:r>
        <w:t>To v protikladu k</w:t>
      </w:r>
      <w:r w:rsidR="00C35450">
        <w:t xml:space="preserve"> stávající</w:t>
      </w:r>
      <w:r w:rsidR="0060519A">
        <w:t xml:space="preserve"> určité </w:t>
      </w:r>
      <w:r w:rsidR="00C35450">
        <w:t xml:space="preserve">společenské </w:t>
      </w:r>
      <w:r w:rsidR="0060519A">
        <w:t>bezbřehosti</w:t>
      </w:r>
      <w:r w:rsidR="004E58A2">
        <w:t>,</w:t>
      </w:r>
      <w:r w:rsidR="00513B77">
        <w:t xml:space="preserve"> </w:t>
      </w:r>
      <w:proofErr w:type="spellStart"/>
      <w:r w:rsidR="00C35450">
        <w:t>neukotvenosti</w:t>
      </w:r>
      <w:proofErr w:type="spellEnd"/>
      <w:r w:rsidR="00C35450">
        <w:t xml:space="preserve">. Nemyslím to v negativním významu, je </w:t>
      </w:r>
      <w:r w:rsidR="00513B77">
        <w:t xml:space="preserve">to stav ducha, </w:t>
      </w:r>
      <w:r w:rsidR="00C35450">
        <w:t>dějinná předurčenost, možná.</w:t>
      </w:r>
      <w:r w:rsidR="00513B77">
        <w:t xml:space="preserve"> </w:t>
      </w:r>
      <w:r w:rsidR="00671235">
        <w:t xml:space="preserve"> </w:t>
      </w:r>
      <w:r w:rsidR="006F2F3D">
        <w:t>H</w:t>
      </w:r>
      <w:r w:rsidR="00C35450">
        <w:t xml:space="preserve">raniční myšlení, </w:t>
      </w:r>
      <w:r w:rsidR="00C35450">
        <w:t>a to nejen v</w:t>
      </w:r>
      <w:r w:rsidR="0030097E">
        <w:t> </w:t>
      </w:r>
      <w:r w:rsidR="00C35450">
        <w:t>umění</w:t>
      </w:r>
      <w:r w:rsidR="0030097E">
        <w:t>,</w:t>
      </w:r>
      <w:r w:rsidR="00133626">
        <w:t xml:space="preserve"> kdy</w:t>
      </w:r>
      <w:r w:rsidR="0030097E">
        <w:t xml:space="preserve"> je </w:t>
      </w:r>
      <w:proofErr w:type="spellStart"/>
      <w:r w:rsidR="0030097E">
        <w:t>tzv</w:t>
      </w:r>
      <w:proofErr w:type="spellEnd"/>
      <w:r w:rsidR="00C35450">
        <w:t xml:space="preserve"> všechno</w:t>
      </w:r>
      <w:r w:rsidR="00671235">
        <w:t xml:space="preserve"> možné, výrazové prostředky jsou neomezené a doba přináší nové a nové možnosti</w:t>
      </w:r>
      <w:r w:rsidR="006F2F3D">
        <w:t>,</w:t>
      </w:r>
      <w:r w:rsidR="00671235">
        <w:t xml:space="preserve"> </w:t>
      </w:r>
      <w:r w:rsidR="00C35450">
        <w:t>vše</w:t>
      </w:r>
      <w:r w:rsidR="00935790">
        <w:t xml:space="preserve"> je příslibem nového svět</w:t>
      </w:r>
      <w:r>
        <w:t>a</w:t>
      </w:r>
      <w:r w:rsidR="00E05343">
        <w:t>, všichni mohou dělat všechno</w:t>
      </w:r>
      <w:r w:rsidR="00C35450">
        <w:t xml:space="preserve">. </w:t>
      </w:r>
      <w:r w:rsidR="00133626">
        <w:t>A g</w:t>
      </w:r>
      <w:r>
        <w:t>lobalizace nás všechny nakonec spojí</w:t>
      </w:r>
      <w:r w:rsidR="0030097E">
        <w:t>…</w:t>
      </w:r>
      <w:r w:rsidR="004E58A2">
        <w:t xml:space="preserve"> Je stále těžší se v tom víru orientovat, </w:t>
      </w:r>
      <w:r w:rsidR="0030097E">
        <w:t xml:space="preserve">a </w:t>
      </w:r>
      <w:r w:rsidR="004E58A2">
        <w:t>to vše při respektu k</w:t>
      </w:r>
      <w:r>
        <w:t>e</w:t>
      </w:r>
      <w:r w:rsidR="004E58A2">
        <w:t> všemu odlišnému. Asi nikdy nebudeme žít v těch ideálních futurologických vizích které nám</w:t>
      </w:r>
      <w:r>
        <w:t xml:space="preserve"> minulost</w:t>
      </w:r>
      <w:r w:rsidR="004E58A2">
        <w:t xml:space="preserve"> namaloval</w:t>
      </w:r>
      <w:r>
        <w:t>a</w:t>
      </w:r>
      <w:r w:rsidR="006F2F3D">
        <w:t>…</w:t>
      </w:r>
      <w:r w:rsidR="004E58A2">
        <w:t xml:space="preserve">  </w:t>
      </w:r>
      <w:r>
        <w:t>Svě</w:t>
      </w:r>
      <w:bookmarkStart w:id="0" w:name="_GoBack"/>
      <w:bookmarkEnd w:id="0"/>
      <w:r>
        <w:t>toobčan již není jednotná vize, ale konglomerát různorodosti.</w:t>
      </w:r>
      <w:r w:rsidR="00E05343">
        <w:t xml:space="preserve"> Etnicita již tedy není pouze zdrojem inspirace z něčeho odlišného ale </w:t>
      </w:r>
      <w:r w:rsidR="00076ACA">
        <w:t>spíše</w:t>
      </w:r>
      <w:r w:rsidR="00E05343">
        <w:t xml:space="preserve"> uvědomění si vlastního původu a definování si </w:t>
      </w:r>
      <w:r w:rsidR="00133626">
        <w:t xml:space="preserve">hierarchicky </w:t>
      </w:r>
      <w:r w:rsidR="00E05343">
        <w:t>odstupňované sounáležitosti k společenství.</w:t>
      </w:r>
      <w:r w:rsidR="00133626">
        <w:t xml:space="preserve"> A jsme u definice si</w:t>
      </w:r>
      <w:r w:rsidR="00F52141">
        <w:t xml:space="preserve"> svých</w:t>
      </w:r>
      <w:r w:rsidR="00133626">
        <w:t xml:space="preserve"> kořenů, což je přeneseně téma Radkovi diplomové práce.</w:t>
      </w:r>
      <w:r w:rsidR="00E05343">
        <w:t xml:space="preserve"> </w:t>
      </w:r>
      <w:r w:rsidR="00342A8B">
        <w:t xml:space="preserve">Radkova touha </w:t>
      </w:r>
      <w:r w:rsidR="0072129A">
        <w:t>„</w:t>
      </w:r>
      <w:r w:rsidR="00342A8B">
        <w:t>správně</w:t>
      </w:r>
      <w:r w:rsidR="0072129A">
        <w:t>“</w:t>
      </w:r>
      <w:r w:rsidR="00342A8B">
        <w:t xml:space="preserve"> vnímat a interpretovat sochařství</w:t>
      </w:r>
      <w:r w:rsidR="0072129A">
        <w:t>, ze své vlastní pozice</w:t>
      </w:r>
      <w:r w:rsidR="0030097E">
        <w:t>, z</w:t>
      </w:r>
      <w:r w:rsidR="00B5695C">
        <w:t> </w:t>
      </w:r>
      <w:r w:rsidR="0030097E">
        <w:t>toho</w:t>
      </w:r>
      <w:r w:rsidR="00B5695C">
        <w:t>,</w:t>
      </w:r>
      <w:r w:rsidR="0030097E">
        <w:t xml:space="preserve"> co má rád, co vnímá přes svoji řemeslnou poctivost i přes to, že to pro něj můž</w:t>
      </w:r>
      <w:r w:rsidR="0079099B">
        <w:t>e znamenat chvilkově přímou ztrátu autorského prožitku</w:t>
      </w:r>
      <w:r w:rsidR="007F3045">
        <w:t xml:space="preserve"> a i „zmrtvění“ práce</w:t>
      </w:r>
      <w:r w:rsidR="0079099B">
        <w:t xml:space="preserve">, </w:t>
      </w:r>
      <w:r w:rsidR="00FF3A5B">
        <w:t>přináší</w:t>
      </w:r>
      <w:r w:rsidR="007F3045">
        <w:t xml:space="preserve"> nakonec</w:t>
      </w:r>
      <w:r w:rsidR="00FF3A5B">
        <w:t xml:space="preserve"> </w:t>
      </w:r>
      <w:r w:rsidR="00076ACA">
        <w:t>uvěřiteln</w:t>
      </w:r>
      <w:r w:rsidR="00FF3A5B">
        <w:t>ost</w:t>
      </w:r>
      <w:r w:rsidR="00076ACA">
        <w:t xml:space="preserve"> a </w:t>
      </w:r>
      <w:r w:rsidR="00FF3A5B">
        <w:t xml:space="preserve">je </w:t>
      </w:r>
      <w:r w:rsidR="00076ACA">
        <w:t xml:space="preserve">autentická. </w:t>
      </w:r>
      <w:r w:rsidR="00FF3A5B">
        <w:t>J</w:t>
      </w:r>
      <w:r w:rsidR="00B5695C">
        <w:t>e v podstatě jedno, jestli předmětem jeho zájmu je sukovitý val</w:t>
      </w:r>
      <w:r w:rsidR="00FF3A5B">
        <w:t>a</w:t>
      </w:r>
      <w:r w:rsidR="00B5695C">
        <w:t xml:space="preserve">šský </w:t>
      </w:r>
      <w:proofErr w:type="spellStart"/>
      <w:r w:rsidR="00B5695C">
        <w:t>pasinčák</w:t>
      </w:r>
      <w:proofErr w:type="spellEnd"/>
      <w:r w:rsidR="00B5695C">
        <w:t>, hraniční kámen, portrét kolegy nebo reakce na nejaktuálnější trendy v umění.</w:t>
      </w:r>
      <w:r w:rsidR="00613B5B">
        <w:t xml:space="preserve"> </w:t>
      </w:r>
      <w:r w:rsidR="007F3045">
        <w:t>A z </w:t>
      </w:r>
      <w:r w:rsidR="00613B5B">
        <w:t>mého</w:t>
      </w:r>
      <w:r w:rsidR="007F3045">
        <w:t xml:space="preserve"> </w:t>
      </w:r>
      <w:r w:rsidR="00613B5B">
        <w:t>pohledu je</w:t>
      </w:r>
      <w:r w:rsidR="002E6108">
        <w:t xml:space="preserve"> i </w:t>
      </w:r>
      <w:r w:rsidR="00613B5B">
        <w:t>ten proces, kdy se jak „pitomec“ prok</w:t>
      </w:r>
      <w:r w:rsidR="00FF3A5B">
        <w:t>ous</w:t>
      </w:r>
      <w:r w:rsidR="00613B5B">
        <w:t xml:space="preserve">ával celý rok skrze ten mohutný kmen topolu na zahradě mimořádně působivý a je nedělitelnou, ale bohužel jen těžko sdělitelnou součástí celé práce. </w:t>
      </w:r>
      <w:r w:rsidR="00FF3A5B">
        <w:t>Zpětné formováni toho, co již bylo naformováno. Na internetu se objevi</w:t>
      </w:r>
      <w:r w:rsidR="007F3045">
        <w:t>la otázka</w:t>
      </w:r>
      <w:r w:rsidR="00FF3A5B">
        <w:t xml:space="preserve">, jestli stačí k absolutoriu na </w:t>
      </w:r>
      <w:proofErr w:type="spellStart"/>
      <w:r w:rsidR="00FF3A5B">
        <w:t>Avu</w:t>
      </w:r>
      <w:proofErr w:type="spellEnd"/>
      <w:r w:rsidR="00FF3A5B">
        <w:t xml:space="preserve"> v současnosti přitáhnou co největší špalek a vystavit. </w:t>
      </w:r>
      <w:r w:rsidR="007F3045">
        <w:t xml:space="preserve">Hm, </w:t>
      </w:r>
      <w:proofErr w:type="gramStart"/>
      <w:r w:rsidR="007F3045">
        <w:t>nestačí..</w:t>
      </w:r>
      <w:proofErr w:type="gramEnd"/>
      <w:r w:rsidR="007F3045">
        <w:t xml:space="preserve"> tedy doufám. Ta přítomná přímost gesta a prožitku</w:t>
      </w:r>
      <w:r w:rsidR="002E6108">
        <w:t xml:space="preserve"> se nedá tak lehce obejít. </w:t>
      </w:r>
    </w:p>
    <w:p w14:paraId="345CF32F" w14:textId="48816498" w:rsidR="006775F2" w:rsidRDefault="006775F2">
      <w:r>
        <w:lastRenderedPageBreak/>
        <w:t>Doporučuj</w:t>
      </w:r>
      <w:r w:rsidR="002E6108">
        <w:t xml:space="preserve">eme Radka </w:t>
      </w:r>
      <w:proofErr w:type="gramStart"/>
      <w:r w:rsidR="002E6108">
        <w:t xml:space="preserve">Mužíka </w:t>
      </w:r>
      <w:r>
        <w:t xml:space="preserve"> k</w:t>
      </w:r>
      <w:proofErr w:type="gramEnd"/>
      <w:r w:rsidR="002E6108">
        <w:t> udělení absolutoria</w:t>
      </w:r>
      <w:r>
        <w:t xml:space="preserve"> a diplomovou práci hodnotím</w:t>
      </w:r>
      <w:r w:rsidR="002E6108">
        <w:t>e</w:t>
      </w:r>
      <w:r>
        <w:t xml:space="preserve"> stupněm </w:t>
      </w:r>
    </w:p>
    <w:p w14:paraId="17788D06" w14:textId="5579952E" w:rsidR="006775F2" w:rsidRDefault="006775F2">
      <w:r w:rsidRPr="006775F2">
        <w:rPr>
          <w:b/>
          <w:bCs/>
        </w:rPr>
        <w:t>výborně</w:t>
      </w:r>
    </w:p>
    <w:p w14:paraId="4F085C57" w14:textId="0ECB5302" w:rsidR="006775F2" w:rsidRDefault="006775F2"/>
    <w:p w14:paraId="42D718E2" w14:textId="77777777" w:rsidR="006775F2" w:rsidRDefault="006775F2"/>
    <w:p w14:paraId="1718F9D2" w14:textId="77777777" w:rsidR="006775F2" w:rsidRDefault="006775F2"/>
    <w:p w14:paraId="293C23FB" w14:textId="50E25D0F" w:rsidR="006775F2" w:rsidRDefault="006775F2">
      <w:r>
        <w:t>Vojtěch Míča</w:t>
      </w:r>
    </w:p>
    <w:p w14:paraId="5337571B" w14:textId="25D73FBF" w:rsidR="006775F2" w:rsidRDefault="005459E3">
      <w:r>
        <w:t>------------------------------------------------------------------------------</w:t>
      </w:r>
    </w:p>
    <w:p w14:paraId="0C51595A" w14:textId="4ABFD72D" w:rsidR="006775F2" w:rsidRDefault="006775F2">
      <w:r>
        <w:t>V</w:t>
      </w:r>
      <w:r w:rsidR="005459E3">
        <w:t xml:space="preserve"> Praze a v </w:t>
      </w:r>
      <w:r>
        <w:t xml:space="preserve">Podlešíně </w:t>
      </w:r>
      <w:r w:rsidR="002E6108">
        <w:t>2</w:t>
      </w:r>
      <w:r>
        <w:t>.6 2022</w:t>
      </w:r>
    </w:p>
    <w:p w14:paraId="166EAED3" w14:textId="3526DEC6" w:rsidR="007A721B" w:rsidRDefault="007A721B" w:rsidP="007A721B"/>
    <w:sectPr w:rsidR="007A721B" w:rsidSect="00C50E2D">
      <w:pgSz w:w="11900" w:h="16840"/>
      <w:pgMar w:top="1418" w:right="1418" w:bottom="1418" w:left="1418" w:header="709" w:footer="709" w:gutter="0"/>
      <w:cols w:space="708"/>
      <w:docGrid w:linePitch="32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drawingGridHorizontalSpacing w:val="120"/>
  <w:drawingGridVerticalSpacing w:val="163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2147A"/>
    <w:rsid w:val="00076ACA"/>
    <w:rsid w:val="000804C5"/>
    <w:rsid w:val="000B3944"/>
    <w:rsid w:val="00133626"/>
    <w:rsid w:val="00176EA6"/>
    <w:rsid w:val="00204CB7"/>
    <w:rsid w:val="00292535"/>
    <w:rsid w:val="002B7655"/>
    <w:rsid w:val="002E6108"/>
    <w:rsid w:val="002F6593"/>
    <w:rsid w:val="0030097E"/>
    <w:rsid w:val="00341502"/>
    <w:rsid w:val="00342A8B"/>
    <w:rsid w:val="003F56A2"/>
    <w:rsid w:val="004207D9"/>
    <w:rsid w:val="004E58A2"/>
    <w:rsid w:val="00513B77"/>
    <w:rsid w:val="005459E3"/>
    <w:rsid w:val="005E676E"/>
    <w:rsid w:val="0060519A"/>
    <w:rsid w:val="00613B5B"/>
    <w:rsid w:val="00671235"/>
    <w:rsid w:val="006775F2"/>
    <w:rsid w:val="006A179B"/>
    <w:rsid w:val="006F2F3D"/>
    <w:rsid w:val="0072129A"/>
    <w:rsid w:val="00722D40"/>
    <w:rsid w:val="00732A24"/>
    <w:rsid w:val="0079099B"/>
    <w:rsid w:val="007A1FB9"/>
    <w:rsid w:val="007A721B"/>
    <w:rsid w:val="007F3045"/>
    <w:rsid w:val="00852716"/>
    <w:rsid w:val="00935790"/>
    <w:rsid w:val="009B3CE8"/>
    <w:rsid w:val="00A93196"/>
    <w:rsid w:val="00AB0613"/>
    <w:rsid w:val="00AB1EEA"/>
    <w:rsid w:val="00AC1A3B"/>
    <w:rsid w:val="00B330E9"/>
    <w:rsid w:val="00B5695C"/>
    <w:rsid w:val="00BD2221"/>
    <w:rsid w:val="00C2147A"/>
    <w:rsid w:val="00C35450"/>
    <w:rsid w:val="00C50E2D"/>
    <w:rsid w:val="00C9608B"/>
    <w:rsid w:val="00CD0351"/>
    <w:rsid w:val="00E0227C"/>
    <w:rsid w:val="00E05343"/>
    <w:rsid w:val="00F10477"/>
    <w:rsid w:val="00F37DA0"/>
    <w:rsid w:val="00F52141"/>
    <w:rsid w:val="00F84F54"/>
    <w:rsid w:val="00FE0AFD"/>
    <w:rsid w:val="00FF3A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C5456EB"/>
  <w15:chartTrackingRefBased/>
  <w15:docId w15:val="{B9F844FE-1FA9-9243-BAD2-A683E09742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cs-CZ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515</Words>
  <Characters>3045</Characters>
  <Application>Microsoft Office Word</Application>
  <DocSecurity>0</DocSecurity>
  <Lines>25</Lines>
  <Paragraphs>7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Mica, Vojtech</dc:creator>
  <cp:keywords/>
  <dc:description/>
  <cp:lastModifiedBy>Mica, Vojtech</cp:lastModifiedBy>
  <cp:revision>2</cp:revision>
  <dcterms:created xsi:type="dcterms:W3CDTF">2022-06-11T15:18:00Z</dcterms:created>
  <dcterms:modified xsi:type="dcterms:W3CDTF">2022-06-11T15:18:00Z</dcterms:modified>
</cp:coreProperties>
</file>